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79C" w:rsidRPr="002F779C" w:rsidRDefault="002F779C" w:rsidP="002F779C">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bookmarkStart w:id="0" w:name="_GoBack"/>
      <w:bookmarkEnd w:id="0"/>
      <w:r w:rsidRPr="002F779C">
        <w:rPr>
          <w:rFonts w:ascii="Arial" w:eastAsia="Times New Roman" w:hAnsi="Arial" w:cs="Arial"/>
          <w:b/>
          <w:bCs/>
          <w:color w:val="444444"/>
          <w:sz w:val="24"/>
          <w:szCs w:val="24"/>
          <w:lang w:eastAsia="ru-RU"/>
        </w:rPr>
        <w:t>РОССИЙСКАЯ ФЕДЕРАЦИЯ</w:t>
      </w:r>
      <w:r w:rsidRPr="002F779C">
        <w:rPr>
          <w:rFonts w:ascii="Arial" w:eastAsia="Times New Roman" w:hAnsi="Arial" w:cs="Arial"/>
          <w:b/>
          <w:bCs/>
          <w:color w:val="444444"/>
          <w:sz w:val="24"/>
          <w:szCs w:val="24"/>
          <w:lang w:eastAsia="ru-RU"/>
        </w:rPr>
        <w:br/>
      </w:r>
      <w:r w:rsidRPr="002F779C">
        <w:rPr>
          <w:rFonts w:ascii="Arial" w:eastAsia="Times New Roman" w:hAnsi="Arial" w:cs="Arial"/>
          <w:b/>
          <w:bCs/>
          <w:color w:val="444444"/>
          <w:sz w:val="24"/>
          <w:szCs w:val="24"/>
          <w:lang w:eastAsia="ru-RU"/>
        </w:rPr>
        <w:br/>
        <w:t>ФЕДЕРАЛЬНЫЙ ЗАКОН</w:t>
      </w:r>
      <w:r w:rsidRPr="002F779C">
        <w:rPr>
          <w:rFonts w:ascii="Arial" w:eastAsia="Times New Roman" w:hAnsi="Arial" w:cs="Arial"/>
          <w:b/>
          <w:bCs/>
          <w:color w:val="444444"/>
          <w:sz w:val="24"/>
          <w:szCs w:val="24"/>
          <w:lang w:eastAsia="ru-RU"/>
        </w:rPr>
        <w:br/>
      </w:r>
      <w:r w:rsidRPr="002F779C">
        <w:rPr>
          <w:rFonts w:ascii="Arial" w:eastAsia="Times New Roman" w:hAnsi="Arial" w:cs="Arial"/>
          <w:b/>
          <w:bCs/>
          <w:color w:val="444444"/>
          <w:sz w:val="24"/>
          <w:szCs w:val="24"/>
          <w:lang w:eastAsia="ru-RU"/>
        </w:rPr>
        <w:br/>
      </w:r>
      <w:r w:rsidRPr="002F779C">
        <w:rPr>
          <w:rFonts w:ascii="Arial" w:eastAsia="Times New Roman" w:hAnsi="Arial" w:cs="Arial"/>
          <w:b/>
          <w:bCs/>
          <w:color w:val="444444"/>
          <w:sz w:val="24"/>
          <w:szCs w:val="24"/>
          <w:lang w:eastAsia="ru-RU"/>
        </w:rPr>
        <w:br/>
        <w:t>О животном мире</w:t>
      </w:r>
    </w:p>
    <w:p w:rsidR="002F779C" w:rsidRDefault="002F779C" w:rsidP="002F779C">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 изменениями на 13 июня 2023 года)</w:t>
      </w:r>
    </w:p>
    <w:p w:rsidR="002F779C" w:rsidRPr="002F779C" w:rsidRDefault="002F779C" w:rsidP="002F779C">
      <w:pPr>
        <w:shd w:val="clear" w:color="auto" w:fill="FFFFFF"/>
        <w:spacing w:after="0" w:line="240" w:lineRule="auto"/>
        <w:jc w:val="center"/>
        <w:textAlignment w:val="baseline"/>
        <w:rPr>
          <w:rFonts w:ascii="Arial" w:eastAsia="Times New Roman" w:hAnsi="Arial" w:cs="Arial"/>
          <w:color w:val="444444"/>
          <w:sz w:val="24"/>
          <w:szCs w:val="24"/>
          <w:lang w:eastAsia="ru-RU"/>
        </w:rPr>
      </w:pP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Информация об изменяющих документах</w:t>
      </w:r>
    </w:p>
    <w:p w:rsidR="002F779C" w:rsidRPr="002F779C" w:rsidRDefault="002F779C" w:rsidP="002F779C">
      <w:pPr>
        <w:spacing w:line="240" w:lineRule="auto"/>
        <w:textAlignment w:val="baseline"/>
        <w:rPr>
          <w:rFonts w:ascii="Arial" w:eastAsia="Times New Roman" w:hAnsi="Arial" w:cs="Arial"/>
          <w:color w:val="444444"/>
          <w:sz w:val="24"/>
          <w:szCs w:val="24"/>
          <w:lang w:eastAsia="ru-RU"/>
        </w:rPr>
      </w:pPr>
    </w:p>
    <w:p w:rsidR="002F779C" w:rsidRDefault="002F779C" w:rsidP="002F779C">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Принят</w:t>
      </w:r>
      <w:r w:rsidRPr="002F779C">
        <w:rPr>
          <w:rFonts w:ascii="Arial" w:eastAsia="Times New Roman" w:hAnsi="Arial" w:cs="Arial"/>
          <w:color w:val="444444"/>
          <w:sz w:val="24"/>
          <w:szCs w:val="24"/>
          <w:lang w:eastAsia="ru-RU"/>
        </w:rPr>
        <w:br/>
        <w:t> Государственной Думой</w:t>
      </w:r>
      <w:r w:rsidRPr="002F779C">
        <w:rPr>
          <w:rFonts w:ascii="Arial" w:eastAsia="Times New Roman" w:hAnsi="Arial" w:cs="Arial"/>
          <w:color w:val="444444"/>
          <w:sz w:val="24"/>
          <w:szCs w:val="24"/>
          <w:lang w:eastAsia="ru-RU"/>
        </w:rPr>
        <w:br/>
        <w:t>               22 марта 1995 года</w:t>
      </w:r>
    </w:p>
    <w:p w:rsidR="002F779C" w:rsidRPr="002F779C" w:rsidRDefault="002F779C" w:rsidP="002F779C">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Глава I. Общие положения</w:t>
      </w:r>
    </w:p>
    <w:p w:rsidR="002F779C" w:rsidRPr="002F779C" w:rsidRDefault="002F779C" w:rsidP="002F779C">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1. Основные понятия</w:t>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В целях настоящего Федерального закона применяются следующие основные понятия:</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объект животного мира - организм животного происхождения (дикое животное) (абзац в редакции, введенной в действие с 1 апреля 2010 года </w:t>
      </w:r>
      <w:hyperlink r:id="rId4" w:anchor="8Q00LT"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биологическое разнообразие животного мира - разнообразие объектов животного мира в рамках одного вида, между видами и в экологических системах;</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генетические ресурсы животного мира - часть биологических ресурсов, включающая генетический материал животного происхождения, содержащий функциональные единицы наследственности;</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устойчивое существование животного мира - существование объектов животного мира в течение неопределенно длительного времени;</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использование объектов животного мира - изучение, добыча объектов животного мира или получение иными способами пользы от указанных объектов </w:t>
      </w:r>
      <w:r w:rsidRPr="002F779C">
        <w:rPr>
          <w:rFonts w:ascii="Arial" w:eastAsia="Times New Roman" w:hAnsi="Arial" w:cs="Arial"/>
          <w:color w:val="444444"/>
          <w:sz w:val="24"/>
          <w:szCs w:val="24"/>
          <w:lang w:eastAsia="ru-RU"/>
        </w:rPr>
        <w:lastRenderedPageBreak/>
        <w:t>для удовлетворения материальных или духовных потребностей человека с изъятием их из среды обитания или без такового (абзац в редакции, введенной в действие с 1 апреля 2010 года </w:t>
      </w:r>
      <w:hyperlink r:id="rId5" w:anchor="8Q00LT"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среда обитания животного мира - природная среда, в которой объекты животного мира обитают в состоянии естественной свободы;</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 (абзац дополнен с 1 января 2004 года </w:t>
      </w:r>
      <w:hyperlink r:id="rId6" w:anchor="7DO0KC" w:history="1">
        <w:r w:rsidRPr="002F779C">
          <w:rPr>
            <w:rFonts w:ascii="Arial" w:eastAsia="Times New Roman" w:hAnsi="Arial" w:cs="Arial"/>
            <w:color w:val="0000FF"/>
            <w:sz w:val="24"/>
            <w:szCs w:val="24"/>
            <w:u w:val="single"/>
            <w:lang w:eastAsia="ru-RU"/>
          </w:rPr>
          <w:t>Федеральным законом от 11 ноября 2003 года N 148-ФЗ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пользователи животным миром - граждане, индивидуальные предприниматели и юридические лица, которым законами и </w:t>
      </w:r>
      <w:proofErr w:type="gramStart"/>
      <w:r w:rsidRPr="002F779C">
        <w:rPr>
          <w:rFonts w:ascii="Arial" w:eastAsia="Times New Roman" w:hAnsi="Arial" w:cs="Arial"/>
          <w:color w:val="444444"/>
          <w:sz w:val="24"/>
          <w:szCs w:val="24"/>
          <w:lang w:eastAsia="ru-RU"/>
        </w:rPr>
        <w:t>иными нормативными правовыми актами Российской Федерации</w:t>
      </w:r>
      <w:proofErr w:type="gramEnd"/>
      <w:r w:rsidRPr="002F779C">
        <w:rPr>
          <w:rFonts w:ascii="Arial" w:eastAsia="Times New Roman" w:hAnsi="Arial" w:cs="Arial"/>
          <w:color w:val="444444"/>
          <w:sz w:val="24"/>
          <w:szCs w:val="24"/>
          <w:lang w:eastAsia="ru-RU"/>
        </w:rPr>
        <w:t xml:space="preserve"> и законами и иными нормативными правовыми актами субъектов Российской Федерации предоставлена возможность пользоваться животным миром (абзац дополнен с 1 января 2004 года </w:t>
      </w:r>
      <w:hyperlink r:id="rId7" w:anchor="7DO0KC" w:history="1">
        <w:r w:rsidRPr="002F779C">
          <w:rPr>
            <w:rFonts w:ascii="Arial" w:eastAsia="Times New Roman" w:hAnsi="Arial" w:cs="Arial"/>
            <w:color w:val="0000FF"/>
            <w:sz w:val="24"/>
            <w:szCs w:val="24"/>
            <w:u w:val="single"/>
            <w:lang w:eastAsia="ru-RU"/>
          </w:rPr>
          <w:t>Федеральным законом от 11 ноября 2003 года N 148-ФЗ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абзац утратил силу с 1 апреля 2010 года - </w:t>
      </w:r>
      <w:hyperlink r:id="rId8" w:anchor="8Q00LT" w:history="1">
        <w:r w:rsidRPr="002F779C">
          <w:rPr>
            <w:rFonts w:ascii="Arial" w:eastAsia="Times New Roman" w:hAnsi="Arial" w:cs="Arial"/>
            <w:color w:val="0000FF"/>
            <w:sz w:val="24"/>
            <w:szCs w:val="24"/>
            <w:u w:val="single"/>
            <w:lang w:eastAsia="ru-RU"/>
          </w:rPr>
          <w:t>Федеральный закон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абзац утратил силу с 1 апреля 2010 года - </w:t>
      </w:r>
      <w:hyperlink r:id="rId9" w:anchor="8Q00LT" w:history="1">
        <w:r w:rsidRPr="002F779C">
          <w:rPr>
            <w:rFonts w:ascii="Arial" w:eastAsia="Times New Roman" w:hAnsi="Arial" w:cs="Arial"/>
            <w:color w:val="0000FF"/>
            <w:sz w:val="24"/>
            <w:szCs w:val="24"/>
            <w:u w:val="single"/>
            <w:lang w:eastAsia="ru-RU"/>
          </w:rPr>
          <w:t>Федеральный закон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абзац утратил силу с 1 апреля 2010 года - </w:t>
      </w:r>
      <w:hyperlink r:id="rId10" w:anchor="8Q00LT" w:history="1">
        <w:r w:rsidRPr="002F779C">
          <w:rPr>
            <w:rFonts w:ascii="Arial" w:eastAsia="Times New Roman" w:hAnsi="Arial" w:cs="Arial"/>
            <w:color w:val="0000FF"/>
            <w:sz w:val="24"/>
            <w:szCs w:val="24"/>
            <w:u w:val="single"/>
            <w:lang w:eastAsia="ru-RU"/>
          </w:rPr>
          <w:t>Федеральный закон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абзац, дополнительно включенный с 1 января 2006 года </w:t>
      </w:r>
      <w:hyperlink r:id="rId11" w:anchor="8OK0LM" w:history="1">
        <w:r w:rsidRPr="002F779C">
          <w:rPr>
            <w:rFonts w:ascii="Arial" w:eastAsia="Times New Roman" w:hAnsi="Arial" w:cs="Arial"/>
            <w:color w:val="0000FF"/>
            <w:sz w:val="24"/>
            <w:szCs w:val="24"/>
            <w:u w:val="single"/>
            <w:lang w:eastAsia="ru-RU"/>
          </w:rPr>
          <w:t>Федеральным законом от 31 декабря 2005 года N 199-ФЗ</w:t>
        </w:r>
      </w:hyperlink>
      <w:r w:rsidRPr="002F779C">
        <w:rPr>
          <w:rFonts w:ascii="Arial" w:eastAsia="Times New Roman" w:hAnsi="Arial" w:cs="Arial"/>
          <w:color w:val="444444"/>
          <w:sz w:val="24"/>
          <w:szCs w:val="24"/>
          <w:lang w:eastAsia="ru-RU"/>
        </w:rPr>
        <w:t>, утратил силу с 1 августа 2011 года - </w:t>
      </w:r>
      <w:hyperlink r:id="rId12" w:anchor="7EC0KI" w:history="1">
        <w:r w:rsidRPr="002F779C">
          <w:rPr>
            <w:rFonts w:ascii="Arial" w:eastAsia="Times New Roman" w:hAnsi="Arial" w:cs="Arial"/>
            <w:color w:val="0000FF"/>
            <w:sz w:val="24"/>
            <w:szCs w:val="24"/>
            <w:u w:val="single"/>
            <w:lang w:eastAsia="ru-RU"/>
          </w:rPr>
          <w:t>Федеральный закон от 18 июля 2011 года N 242-ФЗ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textAlignment w:val="baseline"/>
        <w:rPr>
          <w:rFonts w:ascii="Courier New" w:eastAsia="Times New Roman" w:hAnsi="Courier New" w:cs="Courier New"/>
          <w:color w:val="444444"/>
          <w:spacing w:val="-18"/>
          <w:sz w:val="24"/>
          <w:szCs w:val="24"/>
          <w:lang w:eastAsia="ru-RU"/>
        </w:rPr>
      </w:pPr>
    </w:p>
    <w:p w:rsidR="002F779C" w:rsidRPr="002F779C" w:rsidRDefault="002F779C" w:rsidP="002F779C">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2. Цели настоящего Федерального закона</w:t>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lastRenderedPageBreak/>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 (статья в редакции, введенной в действие с 1 апреля 2010 года </w:t>
      </w:r>
      <w:hyperlink r:id="rId13" w:anchor="8Q40LU"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3. Правовое регулирование охраны и использования животного мира и среды его обитания</w:t>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Законодательство Российской Федерации в области охраны и использования животного мира и среды его обитания основывается на положениях </w:t>
      </w:r>
      <w:hyperlink r:id="rId14" w:anchor="64U0IK" w:history="1">
        <w:r w:rsidRPr="002F779C">
          <w:rPr>
            <w:rFonts w:ascii="Arial" w:eastAsia="Times New Roman" w:hAnsi="Arial" w:cs="Arial"/>
            <w:color w:val="0000FF"/>
            <w:sz w:val="24"/>
            <w:szCs w:val="24"/>
            <w:u w:val="single"/>
            <w:lang w:eastAsia="ru-RU"/>
          </w:rPr>
          <w:t>Конституции Российской Федерации</w:t>
        </w:r>
      </w:hyperlink>
      <w:r w:rsidRPr="002F779C">
        <w:rPr>
          <w:rFonts w:ascii="Arial" w:eastAsia="Times New Roman" w:hAnsi="Arial" w:cs="Arial"/>
          <w:color w:val="444444"/>
          <w:sz w:val="24"/>
          <w:szCs w:val="24"/>
          <w:lang w:eastAsia="ru-RU"/>
        </w:rPr>
        <w:t>, 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 (часть в редакции, введенной в действие с 11 января 2009 года </w:t>
      </w:r>
      <w:hyperlink r:id="rId15" w:anchor="7DM0K9" w:history="1">
        <w:r w:rsidRPr="002F779C">
          <w:rPr>
            <w:rFonts w:ascii="Arial" w:eastAsia="Times New Roman" w:hAnsi="Arial" w:cs="Arial"/>
            <w:color w:val="0000FF"/>
            <w:sz w:val="24"/>
            <w:szCs w:val="24"/>
            <w:u w:val="single"/>
            <w:lang w:eastAsia="ru-RU"/>
          </w:rPr>
          <w:t>Федеральным законом от 30 декабря 2008 года N 309-ФЗ</w:t>
        </w:r>
      </w:hyperlink>
      <w:r w:rsidRPr="002F779C">
        <w:rPr>
          <w:rFonts w:ascii="Arial" w:eastAsia="Times New Roman" w:hAnsi="Arial" w:cs="Arial"/>
          <w:color w:val="444444"/>
          <w:sz w:val="24"/>
          <w:szCs w:val="24"/>
          <w:lang w:eastAsia="ru-RU"/>
        </w:rPr>
        <w:t>, - см. </w:t>
      </w:r>
      <w:hyperlink r:id="rId16" w:anchor="3FHUI3O"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w:t>
      </w:r>
      <w:proofErr w:type="spellStart"/>
      <w:r w:rsidRPr="002F779C">
        <w:rPr>
          <w:rFonts w:ascii="Arial" w:eastAsia="Times New Roman" w:hAnsi="Arial" w:cs="Arial"/>
          <w:color w:val="444444"/>
          <w:sz w:val="24"/>
          <w:szCs w:val="24"/>
          <w:lang w:eastAsia="ru-RU"/>
        </w:rPr>
        <w:t>полувольных</w:t>
      </w:r>
      <w:proofErr w:type="spellEnd"/>
      <w:r w:rsidRPr="002F779C">
        <w:rPr>
          <w:rFonts w:ascii="Arial" w:eastAsia="Times New Roman" w:hAnsi="Arial" w:cs="Arial"/>
          <w:color w:val="444444"/>
          <w:sz w:val="24"/>
          <w:szCs w:val="24"/>
          <w:lang w:eastAsia="ru-RU"/>
        </w:rPr>
        <w:t xml:space="preserve"> условиях или искусственно созданной среде обитания, регулируются настоящим Федеральным законом, </w:t>
      </w:r>
      <w:hyperlink r:id="rId17" w:anchor="7D20K3" w:history="1">
        <w:r w:rsidRPr="002F779C">
          <w:rPr>
            <w:rFonts w:ascii="Arial" w:eastAsia="Times New Roman" w:hAnsi="Arial" w:cs="Arial"/>
            <w:color w:val="0000FF"/>
            <w:sz w:val="24"/>
            <w:szCs w:val="24"/>
            <w:u w:val="single"/>
            <w:lang w:eastAsia="ru-RU"/>
          </w:rPr>
          <w:t>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w:t>
        </w:r>
      </w:hyperlink>
      <w:r w:rsidRPr="002F779C">
        <w:rPr>
          <w:rFonts w:ascii="Arial" w:eastAsia="Times New Roman" w:hAnsi="Arial" w:cs="Arial"/>
          <w:color w:val="444444"/>
          <w:sz w:val="24"/>
          <w:szCs w:val="24"/>
          <w:lang w:eastAsia="ru-RU"/>
        </w:rPr>
        <w:t>,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29 февраля 2020 года </w:t>
      </w:r>
      <w:hyperlink r:id="rId18" w:anchor="7DU0KE" w:history="1">
        <w:r w:rsidRPr="002F779C">
          <w:rPr>
            <w:rFonts w:ascii="Arial" w:eastAsia="Times New Roman" w:hAnsi="Arial" w:cs="Arial"/>
            <w:color w:val="0000FF"/>
            <w:sz w:val="24"/>
            <w:szCs w:val="24"/>
            <w:u w:val="single"/>
            <w:lang w:eastAsia="ru-RU"/>
          </w:rPr>
          <w:t>Федеральным законом от 18 февраля 2020 года N 26-ФЗ</w:t>
        </w:r>
      </w:hyperlink>
      <w:r w:rsidRPr="002F779C">
        <w:rPr>
          <w:rFonts w:ascii="Arial" w:eastAsia="Times New Roman" w:hAnsi="Arial" w:cs="Arial"/>
          <w:color w:val="444444"/>
          <w:sz w:val="24"/>
          <w:szCs w:val="24"/>
          <w:lang w:eastAsia="ru-RU"/>
        </w:rPr>
        <w:t>. - См. </w:t>
      </w:r>
      <w:hyperlink r:id="rId19" w:anchor="6560IO"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r w:rsidRPr="002F779C">
        <w:rPr>
          <w:rFonts w:ascii="Arial" w:eastAsia="Times New Roman" w:hAnsi="Arial" w:cs="Arial"/>
          <w:color w:val="444444"/>
          <w:sz w:val="24"/>
          <w:szCs w:val="24"/>
          <w:lang w:eastAsia="ru-RU"/>
        </w:rPr>
        <w:br/>
      </w:r>
    </w:p>
    <w:p w:rsidR="002F779C" w:rsidRPr="002F779C" w:rsidRDefault="002F779C" w:rsidP="002F779C">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lastRenderedPageBreak/>
        <w:t>Имущественные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 Право государственной собственности на объекты животного мира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Животный мир в пределах территории Российской Федерации является государственной собственностью.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11 января 2011 года - </w:t>
      </w:r>
      <w:hyperlink r:id="rId20" w:anchor="7DU0KD" w:history="1">
        <w:r>
          <w:rPr>
            <w:rStyle w:val="a3"/>
            <w:rFonts w:ascii="Arial" w:hAnsi="Arial" w:cs="Arial"/>
          </w:rPr>
          <w:t>Федеральный закон от 28 декабря 2010 года N 420-ФЗ</w:t>
        </w:r>
      </w:hyperlink>
      <w:r>
        <w:rPr>
          <w:rFonts w:ascii="Arial" w:hAnsi="Arial" w:cs="Arial"/>
          <w:color w:val="444444"/>
        </w:rPr>
        <w:t>. - См. </w:t>
      </w:r>
      <w:hyperlink r:id="rId21" w:anchor="6580IP"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11 января 2011 года - </w:t>
      </w:r>
      <w:hyperlink r:id="rId22" w:anchor="7DU0KD" w:history="1">
        <w:r>
          <w:rPr>
            <w:rStyle w:val="a3"/>
            <w:rFonts w:ascii="Arial" w:hAnsi="Arial" w:cs="Arial"/>
          </w:rPr>
          <w:t>Федеральный закон от 28 декабря 2010 года N 420-ФЗ</w:t>
        </w:r>
      </w:hyperlink>
      <w:r>
        <w:rPr>
          <w:rFonts w:ascii="Arial" w:hAnsi="Arial" w:cs="Arial"/>
          <w:color w:val="444444"/>
        </w:rPr>
        <w:t>. - См. </w:t>
      </w:r>
      <w:hyperlink r:id="rId23" w:anchor="6580IP"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объектам животного мира нормы гражданского права, касающиеся имущества, в том числе продажи, залога и других сделок, применяются постольку, поскольку это допускается настоящим Федеральным законом и иными федеральными законами.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11 января 2011 года - </w:t>
      </w:r>
      <w:hyperlink r:id="rId24" w:anchor="7DU0KD" w:history="1">
        <w:r>
          <w:rPr>
            <w:rStyle w:val="a3"/>
            <w:rFonts w:ascii="Arial" w:hAnsi="Arial" w:cs="Arial"/>
          </w:rPr>
          <w:t>Федеральный закон от 28 декабря 2010 года N 420-ФЗ</w:t>
        </w:r>
      </w:hyperlink>
      <w:r>
        <w:rPr>
          <w:rFonts w:ascii="Arial" w:hAnsi="Arial" w:cs="Arial"/>
          <w:color w:val="444444"/>
        </w:rPr>
        <w:t>. - См. </w:t>
      </w:r>
      <w:hyperlink r:id="rId25" w:anchor="6580IP"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11 января 2011 года - </w:t>
      </w:r>
      <w:hyperlink r:id="rId26" w:anchor="7DU0KD" w:history="1">
        <w:r>
          <w:rPr>
            <w:rStyle w:val="a3"/>
            <w:rFonts w:ascii="Arial" w:hAnsi="Arial" w:cs="Arial"/>
          </w:rPr>
          <w:t>Федеральный закон от 28 декабря 2010 года N 420-ФЗ</w:t>
        </w:r>
      </w:hyperlink>
      <w:r>
        <w:rPr>
          <w:rFonts w:ascii="Arial" w:hAnsi="Arial" w:cs="Arial"/>
          <w:color w:val="444444"/>
        </w:rPr>
        <w:t>. - См. </w:t>
      </w:r>
      <w:hyperlink r:id="rId27" w:anchor="6580IP"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Отношения по владению, пользованию и распоряжению объектами животного мира регулируются гражданским законодательством в той мере, в какой они не урегулированы настоящим Федеральным законом.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законодательством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Статья 5. Полномочия органов государственной власти Российской Федерации в области охраны и использования животного мира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 полномочиям органов государственной власти Российской Федерации в области охраны и использования животного мира относятся: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определение государственной политики в области охраны и использования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определение единой инвестиционной политики в области охраны и использования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разработка и совершенствование федерального законодательства в области охраны и использования объектов животного мира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 (абзац в редакции, введенной в действие с 1 апреля 2010 года </w:t>
      </w:r>
      <w:hyperlink r:id="rId28" w:anchor="8Q80LV"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регулирование численности объектов животного мира, находящихся на особо охраняемых природных территориях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июля 2021 года </w:t>
      </w:r>
      <w:hyperlink r:id="rId29" w:anchor="8PO0M0"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30" w:anchor="65A0IQ"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порядка предоставления разрешений на пользование животным миром (абзац в редакции, введенной в действие с 1 апреля 2010 года </w:t>
      </w:r>
      <w:hyperlink r:id="rId31" w:anchor="8Q80LV"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1 апреля 2010 года - </w:t>
      </w:r>
      <w:hyperlink r:id="rId32" w:anchor="8Q80LV"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предоставление разрешений на содержание и разведение объектов животного мира, занесенных в Красную книгу Российской Федерации, в </w:t>
      </w:r>
      <w:proofErr w:type="spellStart"/>
      <w:r>
        <w:rPr>
          <w:rFonts w:ascii="Arial" w:hAnsi="Arial" w:cs="Arial"/>
          <w:color w:val="444444"/>
        </w:rPr>
        <w:t>полувольных</w:t>
      </w:r>
      <w:proofErr w:type="spellEnd"/>
      <w:r>
        <w:rPr>
          <w:rFonts w:ascii="Arial" w:hAnsi="Arial" w:cs="Arial"/>
          <w:color w:val="444444"/>
        </w:rPr>
        <w:t xml:space="preserve"> условиях и искусственно созданной среде обитания, а также предоставление разрешений на содержание и разведение иных объектов животного мира в </w:t>
      </w:r>
      <w:proofErr w:type="spellStart"/>
      <w:r>
        <w:rPr>
          <w:rFonts w:ascii="Arial" w:hAnsi="Arial" w:cs="Arial"/>
          <w:color w:val="444444"/>
        </w:rPr>
        <w:t>полувольных</w:t>
      </w:r>
      <w:proofErr w:type="spellEnd"/>
      <w:r>
        <w:rPr>
          <w:rFonts w:ascii="Arial" w:hAnsi="Arial" w:cs="Arial"/>
          <w:color w:val="444444"/>
        </w:rPr>
        <w:t xml:space="preserve"> условиях и искусственно созданной среде </w:t>
      </w:r>
      <w:r>
        <w:rPr>
          <w:rFonts w:ascii="Arial" w:hAnsi="Arial" w:cs="Arial"/>
          <w:color w:val="444444"/>
        </w:rPr>
        <w:lastRenderedPageBreak/>
        <w:t>обитания на особо охраняемых природных территориях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ведение Красной книги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создание или участие в создании особо охраняемых природных территорий и акваторий в соответствии с законодательством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порядка ведения государственного мониторинга и государственного кадастра объектов животного мира;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августа 2021 года </w:t>
      </w:r>
      <w:hyperlink r:id="rId33" w:anchor="6540IN"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34" w:anchor="65A0IQ"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ведение государственного мониторинга и государственного кадастра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августа 2021 года </w:t>
      </w:r>
      <w:hyperlink r:id="rId35" w:anchor="6560IO"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36" w:anchor="65A0IQ"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ограничений пользования животным миром на особо охраняемых природных территориях федерального значения, а также в случаях, предусмотренных </w:t>
      </w:r>
      <w:hyperlink r:id="rId37" w:anchor="7D20K3" w:history="1">
        <w:r>
          <w:rPr>
            <w:rStyle w:val="a3"/>
            <w:rFonts w:ascii="Arial" w:hAnsi="Arial" w:cs="Arial"/>
          </w:rPr>
          <w:t>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w:t>
        </w:r>
      </w:hyperlink>
      <w:r>
        <w:rPr>
          <w:rFonts w:ascii="Arial" w:hAnsi="Arial" w:cs="Arial"/>
          <w:color w:val="444444"/>
        </w:rPr>
        <w:t>, </w:t>
      </w:r>
      <w:hyperlink r:id="rId38" w:anchor="7D20K3" w:history="1">
        <w:r>
          <w:rPr>
            <w:rStyle w:val="a3"/>
            <w:rFonts w:ascii="Arial" w:hAnsi="Arial" w:cs="Arial"/>
          </w:rPr>
          <w:t>Федеральным законом от 20 декабря 2004 года N 166-ФЗ "О рыболовстве и сохранении водных биологических ресурсов"</w:t>
        </w:r>
      </w:hyperlink>
      <w:r>
        <w:rPr>
          <w:rFonts w:ascii="Arial" w:hAnsi="Arial" w:cs="Arial"/>
          <w:color w:val="444444"/>
        </w:rPr>
        <w:t> и другими федеральными законами;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дополнительно включен с 1 августа 2021 года </w:t>
      </w:r>
      <w:hyperlink r:id="rId39" w:anchor="6580IP" w:history="1">
        <w:r>
          <w:rPr>
            <w:rStyle w:val="a3"/>
            <w:rFonts w:ascii="Arial" w:hAnsi="Arial" w:cs="Arial"/>
          </w:rPr>
          <w:t>Федеральным законом от 22 декабря 2020 года N 455-ФЗ</w:t>
        </w:r>
      </w:hyperlink>
      <w:r>
        <w:rPr>
          <w:rFonts w:ascii="Arial" w:hAnsi="Arial" w:cs="Arial"/>
          <w:color w:val="444444"/>
        </w:rPr>
        <w:t>)</w:t>
      </w:r>
    </w:p>
    <w:p w:rsidR="002F779C" w:rsidRDefault="002F779C" w:rsidP="002F779C">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Абзацы двадцатый - двадцать четвертый предыдущей редакции с 1 августа 2021 года считаются соответственно абзацами двадцать первым - двадцать пятым настоящей редакции - </w:t>
      </w:r>
      <w:hyperlink r:id="rId40" w:anchor="65A0IQ" w:history="1">
        <w:r>
          <w:rPr>
            <w:rStyle w:val="a3"/>
            <w:rFonts w:ascii="Arial" w:hAnsi="Arial" w:cs="Arial"/>
          </w:rPr>
          <w:t>Федеральный закон от 22 декабря 2020 года N 455-ФЗ</w:t>
        </w:r>
      </w:hyperlink>
      <w:r>
        <w:rPr>
          <w:rFonts w:ascii="Arial" w:hAnsi="Arial" w:cs="Arial"/>
          <w:color w:val="444444"/>
        </w:rPr>
        <w:t>.</w:t>
      </w:r>
    </w:p>
    <w:p w:rsidR="002F779C" w:rsidRDefault="002F779C" w:rsidP="002F779C">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установление порядка государственной статистической отчетности в области охраны, воспроизводства и использования объектов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защита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8 июля 2018 года </w:t>
      </w:r>
      <w:hyperlink r:id="rId41" w:anchor="6520IM" w:history="1">
        <w:r>
          <w:rPr>
            <w:rStyle w:val="a3"/>
            <w:rFonts w:ascii="Arial" w:hAnsi="Arial" w:cs="Arial"/>
          </w:rPr>
          <w:t>Федеральным законом от 27 июня 2018 года N 164-ФЗ</w:t>
        </w:r>
      </w:hyperlink>
      <w:r>
        <w:rPr>
          <w:rFonts w:ascii="Arial" w:hAnsi="Arial" w:cs="Arial"/>
          <w:color w:val="444444"/>
        </w:rPr>
        <w:t>. - См. </w:t>
      </w:r>
      <w:hyperlink r:id="rId42" w:anchor="65A0IQ"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разрешение споров по вопросам охраны и использования объектов животного мира между субъектами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заключение и реализация международных договоров Российской Федерации в области охраны и использования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осуществление иных полномочий в соответствии с федеральными законами.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января 2008 года </w:t>
      </w:r>
      <w:hyperlink r:id="rId43" w:anchor="8PG0LU" w:history="1">
        <w:r>
          <w:rPr>
            <w:rStyle w:val="a3"/>
            <w:rFonts w:ascii="Arial" w:hAnsi="Arial" w:cs="Arial"/>
          </w:rPr>
          <w:t>Федеральным законом от 29 декабря 2006 года N 258-ФЗ</w:t>
        </w:r>
      </w:hyperlink>
      <w:r>
        <w:rPr>
          <w:rFonts w:ascii="Arial" w:hAnsi="Arial" w:cs="Arial"/>
          <w:color w:val="444444"/>
        </w:rPr>
        <w:t>. - См. </w:t>
      </w:r>
      <w:hyperlink r:id="rId44" w:anchor="34PIOBL"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rsidR="002F779C" w:rsidRDefault="002F779C" w:rsidP="002F779C">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 (абзац в редакции, введенной в действие с 9 декабря 2008 года </w:t>
      </w:r>
      <w:hyperlink r:id="rId45" w:anchor="7E80KF" w:history="1">
        <w:r>
          <w:rPr>
            <w:rStyle w:val="a3"/>
            <w:rFonts w:ascii="Arial" w:hAnsi="Arial" w:cs="Arial"/>
          </w:rPr>
          <w:t>Федеральным законом от 3 декабря 2008 года N 250-ФЗ</w:t>
        </w:r>
      </w:hyperlink>
      <w:r>
        <w:rPr>
          <w:rFonts w:ascii="Arial" w:hAnsi="Arial" w:cs="Arial"/>
          <w:color w:val="444444"/>
        </w:rPr>
        <w:t>; в редакции, введенной в действие с 1 апреля 2010 года </w:t>
      </w:r>
      <w:hyperlink r:id="rId46" w:anchor="8QC0M0"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порядке,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w:t>
      </w:r>
      <w:r>
        <w:rPr>
          <w:rFonts w:ascii="Arial" w:hAnsi="Arial" w:cs="Arial"/>
          <w:color w:val="444444"/>
        </w:rPr>
        <w:lastRenderedPageBreak/>
        <w:t>охраны и использования объектов животного мира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на территории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августа 2021 года </w:t>
      </w:r>
      <w:hyperlink r:id="rId47" w:anchor="65E0IS"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48"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ведение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 и государственного кадастра объектов животного мира, занесенных в Красную книгу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августа 2021 года </w:t>
      </w:r>
      <w:hyperlink r:id="rId49" w:anchor="65E0IS"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50"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(абзац в редакции, введенной в действие с 1 апреля 2010 года </w:t>
      </w:r>
      <w:hyperlink r:id="rId51" w:anchor="8QC0M0"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выдача разрешений на содержание и разведение объектов животного мира, в том числе отнесенных к охотничьим ресурсам, в </w:t>
      </w:r>
      <w:proofErr w:type="spellStart"/>
      <w:r>
        <w:rPr>
          <w:rFonts w:ascii="Arial" w:hAnsi="Arial" w:cs="Arial"/>
          <w:color w:val="444444"/>
        </w:rPr>
        <w:t>полувольных</w:t>
      </w:r>
      <w:proofErr w:type="spellEnd"/>
      <w:r>
        <w:rPr>
          <w:rFonts w:ascii="Arial" w:hAnsi="Arial" w:cs="Arial"/>
          <w:color w:val="444444"/>
        </w:rP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Pr>
          <w:rFonts w:ascii="Arial" w:hAnsi="Arial" w:cs="Arial"/>
          <w:color w:val="444444"/>
        </w:rPr>
        <w:t>полувольных</w:t>
      </w:r>
      <w:proofErr w:type="spellEnd"/>
      <w:r>
        <w:rPr>
          <w:rFonts w:ascii="Arial" w:hAnsi="Arial" w:cs="Arial"/>
          <w:color w:val="444444"/>
        </w:rPr>
        <w:t xml:space="preserve"> условиях и искусственно созданной среде обитания, находящихся на особо охраняемых природных территориях федерального значения;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29 февраля 2020 года </w:t>
      </w:r>
      <w:hyperlink r:id="rId52" w:anchor="7E00KF" w:history="1">
        <w:r>
          <w:rPr>
            <w:rStyle w:val="a3"/>
            <w:rFonts w:ascii="Arial" w:hAnsi="Arial" w:cs="Arial"/>
          </w:rPr>
          <w:t>Федеральным законом от 18 февраля 2020 года N 26-ФЗ</w:t>
        </w:r>
      </w:hyperlink>
      <w:r>
        <w:rPr>
          <w:rFonts w:ascii="Arial" w:hAnsi="Arial" w:cs="Arial"/>
          <w:color w:val="444444"/>
        </w:rPr>
        <w:t>. - См. </w:t>
      </w:r>
      <w:hyperlink r:id="rId53"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1 августа 2011 года - </w:t>
      </w:r>
      <w:hyperlink r:id="rId54" w:anchor="7E00KB" w:history="1">
        <w:r>
          <w:rPr>
            <w:rStyle w:val="a3"/>
            <w:rFonts w:ascii="Arial" w:hAnsi="Arial" w:cs="Arial"/>
          </w:rPr>
          <w:t>Федеральный закон от 18 июля 2011 года N 242-ФЗ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1 августа 2011 года - </w:t>
      </w:r>
      <w:hyperlink r:id="rId55" w:anchor="7E00KB" w:history="1">
        <w:r>
          <w:rPr>
            <w:rStyle w:val="a3"/>
            <w:rFonts w:ascii="Arial" w:hAnsi="Arial" w:cs="Arial"/>
          </w:rPr>
          <w:t>Федеральный закон от 18 июля 2011 года N 242-ФЗ</w:t>
        </w:r>
      </w:hyperlink>
      <w:r>
        <w:rPr>
          <w:rFonts w:ascii="Arial" w:hAnsi="Arial" w:cs="Arial"/>
          <w:color w:val="444444"/>
        </w:rPr>
        <w:t> - см. предыдущую редакцию;           </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организация и регулирование промышленного, любительского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w:t>
      </w:r>
      <w:r>
        <w:rPr>
          <w:rFonts w:ascii="Arial" w:hAnsi="Arial" w:cs="Arial"/>
          <w:color w:val="444444"/>
        </w:rPr>
        <w:lastRenderedPageBreak/>
        <w:t xml:space="preserve">Красную книгу Российской Федерации, анадромных и </w:t>
      </w:r>
      <w:proofErr w:type="spellStart"/>
      <w:r>
        <w:rPr>
          <w:rFonts w:ascii="Arial" w:hAnsi="Arial" w:cs="Arial"/>
          <w:color w:val="444444"/>
        </w:rPr>
        <w:t>катадромных</w:t>
      </w:r>
      <w:proofErr w:type="spellEnd"/>
      <w:r>
        <w:rPr>
          <w:rFonts w:ascii="Arial" w:hAnsi="Arial" w:cs="Arial"/>
          <w:color w:val="444444"/>
        </w:rPr>
        <w:t xml:space="preserve"> видов рыб, трансграничных видов рыб; предоставление рыболовных участков;</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дополнен с 9 декабря 2008 года </w:t>
      </w:r>
      <w:hyperlink r:id="rId56" w:anchor="8Q80M6" w:history="1">
        <w:r>
          <w:rPr>
            <w:rStyle w:val="a3"/>
            <w:rFonts w:ascii="Arial" w:hAnsi="Arial" w:cs="Arial"/>
          </w:rPr>
          <w:t>Федеральным законом от 3 декабря 2008 года N 250-ФЗ</w:t>
        </w:r>
      </w:hyperlink>
      <w:r>
        <w:rPr>
          <w:rFonts w:ascii="Arial" w:hAnsi="Arial" w:cs="Arial"/>
          <w:color w:val="444444"/>
        </w:rPr>
        <w:t>; в редакции, введенной в действие с 1 января 2019 года </w:t>
      </w:r>
      <w:hyperlink r:id="rId57" w:anchor="8PM0M0" w:history="1">
        <w:r>
          <w:rPr>
            <w:rStyle w:val="a3"/>
            <w:rFonts w:ascii="Arial" w:hAnsi="Arial" w:cs="Arial"/>
          </w:rPr>
          <w:t>Федеральным законом от 3 июля 2016 года N 349-ФЗ</w:t>
        </w:r>
      </w:hyperlink>
      <w:r>
        <w:rPr>
          <w:rFonts w:ascii="Arial" w:hAnsi="Arial" w:cs="Arial"/>
          <w:color w:val="444444"/>
        </w:rPr>
        <w:t>; в редакции, введенной в действие с 1 января 2020 года </w:t>
      </w:r>
      <w:hyperlink r:id="rId58" w:anchor="7E20KD" w:history="1">
        <w:r>
          <w:rPr>
            <w:rStyle w:val="a3"/>
            <w:rFonts w:ascii="Arial" w:hAnsi="Arial" w:cs="Arial"/>
          </w:rPr>
          <w:t>Федеральным законом от 25 декабря 2018 года N 475-ФЗ</w:t>
        </w:r>
      </w:hyperlink>
      <w:r>
        <w:rPr>
          <w:rFonts w:ascii="Arial" w:hAnsi="Arial" w:cs="Arial"/>
          <w:color w:val="444444"/>
        </w:rPr>
        <w:t>. - См. </w:t>
      </w:r>
      <w:hyperlink r:id="rId59"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охрана водных биологических ресурсов на внутренних водных объектах, за исключением особо охраняемых природных территорий федерального значения и пограничных зон, а также водных биологических ресурсов внутренних вод, занесенных в Красную книгу Российской Федерации, анадромных и </w:t>
      </w:r>
      <w:proofErr w:type="spellStart"/>
      <w:r>
        <w:rPr>
          <w:rFonts w:ascii="Arial" w:hAnsi="Arial" w:cs="Arial"/>
          <w:color w:val="444444"/>
        </w:rPr>
        <w:t>катадромных</w:t>
      </w:r>
      <w:proofErr w:type="spellEnd"/>
      <w:r>
        <w:rPr>
          <w:rFonts w:ascii="Arial" w:hAnsi="Arial" w:cs="Arial"/>
          <w:color w:val="444444"/>
        </w:rPr>
        <w:t xml:space="preserve">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(абзац в редакции, введенной в действие с 9 декабря 2008 года </w:t>
      </w:r>
      <w:hyperlink r:id="rId60" w:anchor="8Q80M6" w:history="1">
        <w:r>
          <w:rPr>
            <w:rStyle w:val="a3"/>
            <w:rFonts w:ascii="Arial" w:hAnsi="Arial" w:cs="Arial"/>
          </w:rPr>
          <w:t>Федеральным законом от 3 декабря 2008 года N 250-ФЗ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 (абзац в редакции, введенной в действие с 1 августа 2011 года </w:t>
      </w:r>
      <w:hyperlink r:id="rId61" w:anchor="7E00KB" w:history="1">
        <w:r>
          <w:rPr>
            <w:rStyle w:val="a3"/>
            <w:rFonts w:ascii="Arial" w:hAnsi="Arial" w:cs="Arial"/>
          </w:rPr>
          <w:t>Федеральным законом от 18 июля 2011 года N 242-ФЗ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Средства на осуществление переданных в соответствии с частью первой настоящей статьи полномочий предоставляются в виде субвенций из федерального бюджета.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частью первой настоящей статьи полномочий, определяется на основании методики, утвержденной Правительством Российской Федерации, исходя из:</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8 мая 2013 года </w:t>
      </w:r>
      <w:hyperlink r:id="rId62" w:anchor="8QK0M6" w:history="1">
        <w:r>
          <w:rPr>
            <w:rStyle w:val="a3"/>
            <w:rFonts w:ascii="Arial" w:hAnsi="Arial" w:cs="Arial"/>
          </w:rPr>
          <w:t>Федеральным законом от 7 мая 2013 года N 104-ФЗ</w:t>
        </w:r>
      </w:hyperlink>
      <w:r>
        <w:rPr>
          <w:rFonts w:ascii="Arial" w:hAnsi="Arial" w:cs="Arial"/>
          <w:color w:val="444444"/>
        </w:rPr>
        <w:t>. - См. </w:t>
      </w:r>
      <w:hyperlink r:id="rId63"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численности населения в субъекте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Федеральные органы исполнительной власти, осуществляющие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устанавливают требования к содержанию, формам отчетности, а также к порядку представления отчетности об осуществлении переданных полномочий;</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вправе устанавливать целевые прогнозные показатели;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24 июля 2015 года - </w:t>
      </w:r>
      <w:hyperlink r:id="rId64" w:anchor="7DQ0KC" w:history="1">
        <w:r>
          <w:rPr>
            <w:rStyle w:val="a3"/>
            <w:rFonts w:ascii="Arial" w:hAnsi="Arial" w:cs="Arial"/>
          </w:rPr>
          <w:t>Федеральный закон от 13 июля 2015 года N 233-ФЗ</w:t>
        </w:r>
      </w:hyperlink>
      <w:r>
        <w:rPr>
          <w:rFonts w:ascii="Arial" w:hAnsi="Arial" w:cs="Arial"/>
          <w:color w:val="444444"/>
        </w:rPr>
        <w:t> - см. </w:t>
      </w:r>
      <w:hyperlink r:id="rId65"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24 июля 2015 года - </w:t>
      </w:r>
      <w:hyperlink r:id="rId66" w:anchor="7DQ0KC" w:history="1">
        <w:r>
          <w:rPr>
            <w:rStyle w:val="a3"/>
            <w:rFonts w:ascii="Arial" w:hAnsi="Arial" w:cs="Arial"/>
          </w:rPr>
          <w:t>Федеральный закон от 13 июля 2015 года N 233-ФЗ</w:t>
        </w:r>
      </w:hyperlink>
      <w:r>
        <w:rPr>
          <w:rFonts w:ascii="Arial" w:hAnsi="Arial" w:cs="Arial"/>
          <w:color w:val="444444"/>
        </w:rPr>
        <w:t> - см. </w:t>
      </w:r>
      <w:hyperlink r:id="rId67"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вносят в Правительство Российской Федерации предложения, подготовленные в соответствии с абзацем четвертым части шестой настоящей статьи, об изъятии переданных полномочий у органов государственной власти субъекта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5 мая 2020 года </w:t>
      </w:r>
      <w:hyperlink r:id="rId68" w:anchor="7DS0KE" w:history="1">
        <w:r>
          <w:rPr>
            <w:rStyle w:val="a3"/>
            <w:rFonts w:ascii="Arial" w:hAnsi="Arial" w:cs="Arial"/>
          </w:rPr>
          <w:t>Федеральным законом от 24 апреля 2020 года N 147-ФЗ</w:t>
        </w:r>
      </w:hyperlink>
      <w:r>
        <w:rPr>
          <w:rFonts w:ascii="Arial" w:hAnsi="Arial" w:cs="Arial"/>
          <w:color w:val="444444"/>
        </w:rPr>
        <w:t>. - См. </w:t>
      </w:r>
      <w:hyperlink r:id="rId69" w:anchor="65C0IR"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 (абзац в редакции, введенной в действие с 1 августа 2011 года </w:t>
      </w:r>
      <w:hyperlink r:id="rId70" w:anchor="7E00KB" w:history="1">
        <w:r>
          <w:rPr>
            <w:rStyle w:val="a3"/>
            <w:rFonts w:ascii="Arial" w:hAnsi="Arial" w:cs="Arial"/>
          </w:rPr>
          <w:t>Федеральным законом от 18 июля 2011 года N 242-ФЗ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утверждают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дополнительно включен с 5 мая 2020 года </w:t>
      </w:r>
      <w:hyperlink r:id="rId71" w:anchor="7DS0KE" w:history="1">
        <w:r>
          <w:rPr>
            <w:rStyle w:val="a3"/>
            <w:rFonts w:ascii="Arial" w:hAnsi="Arial" w:cs="Arial"/>
          </w:rPr>
          <w:t>Федеральным законом от 24 апреля 2020 года N 147-ФЗ</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Часть утратила силу с 1 апреля 2010 года - </w:t>
      </w:r>
      <w:hyperlink r:id="rId72" w:anchor="8QC0M0"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 (абзац в редакции, введенной в действие с 1 августа 2011 года </w:t>
      </w:r>
      <w:hyperlink r:id="rId73" w:anchor="7E00KB" w:history="1">
        <w:r>
          <w:rPr>
            <w:rStyle w:val="a3"/>
            <w:rFonts w:ascii="Arial" w:hAnsi="Arial" w:cs="Arial"/>
          </w:rPr>
          <w:t>Федеральным законом от 18 июля 2011 года N 242-ФЗ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5 мая 2020 года </w:t>
      </w:r>
      <w:hyperlink r:id="rId74" w:anchor="7DE0K6" w:history="1">
        <w:r>
          <w:rPr>
            <w:rStyle w:val="a3"/>
            <w:rFonts w:ascii="Arial" w:hAnsi="Arial" w:cs="Arial"/>
          </w:rPr>
          <w:t>Федеральным законом от 24 апреля 2020 года N 147-ФЗ</w:t>
        </w:r>
      </w:hyperlink>
      <w:r>
        <w:rPr>
          <w:rFonts w:ascii="Arial" w:hAnsi="Arial" w:cs="Arial"/>
          <w:color w:val="444444"/>
        </w:rPr>
        <w:t>. - См. </w:t>
      </w:r>
      <w:hyperlink r:id="rId75"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согласовывают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августа 2021 года </w:t>
      </w:r>
      <w:hyperlink r:id="rId76" w:anchor="7D60K4"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77"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части четвертой настоящей статьи, предложения об изъятии переданных полномочий у органов государственной власти субъекта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дополнительно включен с 5 мая 2020 года </w:t>
      </w:r>
      <w:hyperlink r:id="rId78" w:anchor="7DE0K6" w:history="1">
        <w:r>
          <w:rPr>
            <w:rStyle w:val="a3"/>
            <w:rFonts w:ascii="Arial" w:hAnsi="Arial" w:cs="Arial"/>
          </w:rPr>
          <w:t>Федеральным законом от 24 апреля 2020 года N 147-ФЗ</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назначает на должность руководителей органов исполнительной власти субъекта Российской Федерации, осуществляющих переданные полномочия;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24 июля 2015 года </w:t>
      </w:r>
      <w:hyperlink r:id="rId79" w:anchor="7DS0KD" w:history="1">
        <w:r>
          <w:rPr>
            <w:rStyle w:val="a3"/>
            <w:rFonts w:ascii="Arial" w:hAnsi="Arial" w:cs="Arial"/>
          </w:rPr>
          <w:t>Федеральным законом от 13 июля 2015 года N 233-ФЗ</w:t>
        </w:r>
      </w:hyperlink>
      <w:r>
        <w:rPr>
          <w:rFonts w:ascii="Arial" w:hAnsi="Arial" w:cs="Arial"/>
          <w:color w:val="444444"/>
        </w:rPr>
        <w:t>. - См. </w:t>
      </w:r>
      <w:hyperlink r:id="rId80"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утверждает структуру органов исполнительной власти субъекта Российской Федерации, осуществляющих переданные полномочия;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24 июля 2015 года </w:t>
      </w:r>
      <w:hyperlink r:id="rId81" w:anchor="7DS0KD" w:history="1">
        <w:r>
          <w:rPr>
            <w:rStyle w:val="a3"/>
            <w:rFonts w:ascii="Arial" w:hAnsi="Arial" w:cs="Arial"/>
          </w:rPr>
          <w:t>Федеральным законом от 13 июля 2015 года N 233-ФЗ</w:t>
        </w:r>
      </w:hyperlink>
      <w:r>
        <w:rPr>
          <w:rFonts w:ascii="Arial" w:hAnsi="Arial" w:cs="Arial"/>
          <w:color w:val="444444"/>
        </w:rPr>
        <w:t>. - См. </w:t>
      </w:r>
      <w:hyperlink r:id="rId82"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частью четвертой настоящей статьи;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за эффективностью и качеством осуществления органами государственной власти субъекта Российской Федерации переданных полномочий.</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5 мая 2020 года </w:t>
      </w:r>
      <w:hyperlink r:id="rId83" w:anchor="7DG0K7" w:history="1">
        <w:r>
          <w:rPr>
            <w:rStyle w:val="a3"/>
            <w:rFonts w:ascii="Arial" w:hAnsi="Arial" w:cs="Arial"/>
          </w:rPr>
          <w:t>Федеральным законом от 24 апреля 2020 года N 147-ФЗ</w:t>
        </w:r>
      </w:hyperlink>
      <w:r>
        <w:rPr>
          <w:rFonts w:ascii="Arial" w:hAnsi="Arial" w:cs="Arial"/>
          <w:color w:val="444444"/>
        </w:rPr>
        <w:t>. - См. </w:t>
      </w:r>
      <w:hyperlink r:id="rId84" w:anchor="65C0IR"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Средства на осуществление указанных в части первой настоящей статьи полномочий носят целевой характер и не могут быть использованы на другие цели.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85" w:anchor="7D20K3" w:history="1">
        <w:r>
          <w:rPr>
            <w:rStyle w:val="a3"/>
            <w:rFonts w:ascii="Arial" w:hAnsi="Arial" w:cs="Arial"/>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Fonts w:ascii="Arial" w:hAnsi="Arial" w:cs="Arial"/>
          <w:color w:val="444444"/>
        </w:rPr>
        <w:t>.</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24 июля 2015 года </w:t>
      </w:r>
      <w:hyperlink r:id="rId86" w:anchor="7DU0KE" w:history="1">
        <w:r>
          <w:rPr>
            <w:rStyle w:val="a3"/>
            <w:rFonts w:ascii="Arial" w:hAnsi="Arial" w:cs="Arial"/>
          </w:rPr>
          <w:t>Федеральным законом от 13 июля 2015 года N 233-ФЗ</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Руководители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абзацами одиннадцатым и двенадцатым </w:t>
      </w:r>
      <w:hyperlink r:id="rId87" w:anchor="8PM0M1" w:history="1">
        <w:r>
          <w:rPr>
            <w:rStyle w:val="a3"/>
            <w:rFonts w:ascii="Arial" w:hAnsi="Arial" w:cs="Arial"/>
          </w:rPr>
          <w:t xml:space="preserve">пункта 7 статьи 26_3 Федерального закона от 6 октября 1999 года N 184-ФЗ "Об общих принципах организации законодательных </w:t>
        </w:r>
        <w:r>
          <w:rPr>
            <w:rStyle w:val="a3"/>
            <w:rFonts w:ascii="Arial" w:hAnsi="Arial" w:cs="Arial"/>
          </w:rPr>
          <w:lastRenderedPageBreak/>
          <w:t>(представительных) и исполнительных органов государственной власти субъектов Российской Федерации".</w:t>
        </w:r>
      </w:hyperlink>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5 мая 2020 года </w:t>
      </w:r>
      <w:hyperlink r:id="rId88" w:anchor="7DI0K8" w:history="1">
        <w:r>
          <w:rPr>
            <w:rStyle w:val="a3"/>
            <w:rFonts w:ascii="Arial" w:hAnsi="Arial" w:cs="Arial"/>
          </w:rPr>
          <w:t>Федеральным законом от 24 апреля 2020 года N 147-ФЗ</w:t>
        </w:r>
      </w:hyperlink>
      <w:r>
        <w:rPr>
          <w:rFonts w:ascii="Arial" w:hAnsi="Arial" w:cs="Arial"/>
          <w:color w:val="444444"/>
        </w:rPr>
        <w:t>)</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января 2008 года </w:t>
      </w:r>
      <w:hyperlink r:id="rId89" w:anchor="8PG0LU" w:history="1">
        <w:r>
          <w:rPr>
            <w:rStyle w:val="a3"/>
            <w:rFonts w:ascii="Arial" w:hAnsi="Arial" w:cs="Arial"/>
          </w:rPr>
          <w:t>Федеральным законом от 29 декабря 2006 года N 258-ФЗ</w:t>
        </w:r>
      </w:hyperlink>
      <w:r>
        <w:rPr>
          <w:rFonts w:ascii="Arial" w:hAnsi="Arial" w:cs="Arial"/>
          <w:color w:val="444444"/>
        </w:rPr>
        <w:t>; </w:t>
      </w:r>
      <w:hyperlink r:id="rId90" w:anchor="7EG0KI" w:history="1">
        <w:r>
          <w:rPr>
            <w:rStyle w:val="a3"/>
            <w:rFonts w:ascii="Arial" w:hAnsi="Arial" w:cs="Arial"/>
          </w:rPr>
          <w:t>Федеральным законом от 6 декабря 2007 года N 333-ФЗ</w:t>
        </w:r>
      </w:hyperlink>
      <w:r>
        <w:rPr>
          <w:rFonts w:ascii="Arial" w:hAnsi="Arial" w:cs="Arial"/>
          <w:color w:val="444444"/>
        </w:rPr>
        <w:t>. - См. </w:t>
      </w:r>
      <w:hyperlink r:id="rId91" w:anchor="SHASJA"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6_1. Полномочия органов государственной власти субъекта Российской Федерации в области охраны и использования объектов животного мира</w:t>
      </w:r>
    </w:p>
    <w:p w:rsidR="002F779C" w:rsidRDefault="002F779C" w:rsidP="002F779C">
      <w:pPr>
        <w:pStyle w:val="formattext"/>
        <w:spacing w:before="0" w:beforeAutospacing="0" w:after="0" w:afterAutospacing="0"/>
        <w:ind w:firstLine="480"/>
        <w:textAlignment w:val="baseline"/>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r>
        <w:br/>
      </w:r>
    </w:p>
    <w:p w:rsidR="002F779C" w:rsidRDefault="002F779C" w:rsidP="002F779C">
      <w:pPr>
        <w:pStyle w:val="formattext"/>
        <w:spacing w:before="0" w:beforeAutospacing="0" w:after="0" w:afterAutospacing="0"/>
        <w:ind w:firstLine="480"/>
        <w:textAlignment w:val="baseline"/>
      </w:pPr>
      <w: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r>
        <w:br/>
      </w:r>
    </w:p>
    <w:p w:rsidR="002F779C" w:rsidRDefault="002F779C" w:rsidP="002F779C">
      <w:pPr>
        <w:pStyle w:val="formattext"/>
        <w:spacing w:before="0" w:beforeAutospacing="0" w:after="0" w:afterAutospacing="0"/>
        <w:ind w:firstLine="480"/>
        <w:textAlignment w:val="baseline"/>
      </w:pPr>
      <w:r>
        <w:t>абзац  утратил силу с 1 августа 2021 года - </w:t>
      </w:r>
      <w:hyperlink r:id="rId92" w:anchor="7D80K5" w:history="1">
        <w:r>
          <w:rPr>
            <w:rStyle w:val="a3"/>
          </w:rPr>
          <w:t>Федеральный закон от 22 декабря 2020 года N 455-ФЗ</w:t>
        </w:r>
      </w:hyperlink>
      <w:r>
        <w:t> - см. </w:t>
      </w:r>
      <w:hyperlink r:id="rId93" w:anchor="65E0IS" w:history="1">
        <w:r>
          <w:rPr>
            <w:rStyle w:val="a3"/>
          </w:rPr>
          <w:t>предыдущую редакцию</w:t>
        </w:r>
      </w:hyperlink>
      <w:r>
        <w:t>;</w:t>
      </w:r>
      <w:r>
        <w:br/>
      </w:r>
    </w:p>
    <w:p w:rsidR="002F779C" w:rsidRDefault="002F779C" w:rsidP="002F779C">
      <w:pPr>
        <w:pStyle w:val="formattext"/>
        <w:spacing w:before="0" w:beforeAutospacing="0" w:after="0" w:afterAutospacing="0"/>
        <w:ind w:firstLine="480"/>
        <w:textAlignment w:val="baseline"/>
      </w:pPr>
      <w:r>
        <w:t>разработка и реализация региональных программ по охране и воспроизводству объектов животного мира и среды их обитания;</w:t>
      </w:r>
      <w:r>
        <w:br/>
      </w:r>
    </w:p>
    <w:p w:rsidR="002F779C" w:rsidRDefault="002F779C" w:rsidP="002F779C">
      <w:pPr>
        <w:pStyle w:val="formattext"/>
        <w:spacing w:before="0" w:beforeAutospacing="0" w:after="0" w:afterAutospacing="0"/>
        <w:ind w:firstLine="480"/>
        <w:textAlignment w:val="baseline"/>
      </w:pPr>
      <w: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rsidR="002F779C" w:rsidRDefault="002F779C" w:rsidP="002F779C">
      <w:pPr>
        <w:pStyle w:val="formattext"/>
        <w:spacing w:before="0" w:beforeAutospacing="0" w:after="0" w:afterAutospacing="0"/>
        <w:ind w:firstLine="480"/>
        <w:textAlignment w:val="baseline"/>
      </w:pPr>
      <w:r>
        <w:t>(Статья дополнительно включена с 1 января 2006 года </w:t>
      </w:r>
      <w:hyperlink r:id="rId94" w:anchor="8OQ0LP" w:history="1">
        <w:r>
          <w:rPr>
            <w:rStyle w:val="a3"/>
          </w:rPr>
          <w:t>Федеральным законом от 31 декабря 2005 года N 199-ФЗ</w:t>
        </w:r>
      </w:hyperlink>
      <w:r>
        <w:t>; в редакции, введенной в действие с 1 января 2008 года </w:t>
      </w:r>
      <w:hyperlink r:id="rId95" w:anchor="8PK0M0" w:history="1">
        <w:r>
          <w:rPr>
            <w:rStyle w:val="a3"/>
          </w:rPr>
          <w:t>Федеральным законом от 29 декабря 2006 года N 258-ФЗ</w:t>
        </w:r>
      </w:hyperlink>
      <w:r>
        <w:t>. - См. </w:t>
      </w:r>
      <w:hyperlink r:id="rId96" w:anchor="20C6SGG" w:history="1">
        <w:r>
          <w:rPr>
            <w:rStyle w:val="a3"/>
          </w:rPr>
          <w:t>предыдущую редакцию</w:t>
        </w:r>
      </w:hyperlink>
      <w:r>
        <w:t>)</w:t>
      </w:r>
      <w:r>
        <w:br/>
      </w: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7. Разграничение полномочий между органами государственной власти Российской Федерации и органами государственной власти субъектов Российской Федерации</w:t>
      </w:r>
    </w:p>
    <w:p w:rsidR="002F779C" w:rsidRDefault="002F779C" w:rsidP="002F779C">
      <w:pPr>
        <w:pStyle w:val="formattext"/>
        <w:spacing w:before="0" w:beforeAutospacing="0" w:after="0" w:afterAutospacing="0"/>
        <w:jc w:val="center"/>
        <w:textAlignment w:val="baseline"/>
      </w:pPr>
      <w:r>
        <w:t>(статья утратила силу с 1 января 2007 года - </w:t>
      </w:r>
      <w:hyperlink r:id="rId97" w:anchor="8PM0M1" w:history="1">
        <w:r>
          <w:rPr>
            <w:rStyle w:val="a3"/>
          </w:rPr>
          <w:t>Федеральный закон от 29 декабря 2006 года N 258-ФЗ</w:t>
        </w:r>
      </w:hyperlink>
      <w:r>
        <w:t>. - См. предыдущую редакцию)</w:t>
      </w:r>
    </w:p>
    <w:p w:rsidR="002F779C" w:rsidRDefault="002F779C" w:rsidP="002F779C">
      <w:pPr>
        <w:pStyle w:val="headertext"/>
        <w:spacing w:before="0" w:beforeAutospacing="0" w:after="240" w:afterAutospacing="0"/>
        <w:jc w:val="center"/>
        <w:textAlignment w:val="baseline"/>
        <w:rPr>
          <w:b/>
          <w:bCs/>
        </w:rPr>
      </w:pP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8. Полномочия органов местного самоуправления в области охраны и использования объектов животного мира</w:t>
      </w:r>
    </w:p>
    <w:p w:rsidR="002F779C" w:rsidRDefault="002F779C" w:rsidP="002F779C">
      <w:pPr>
        <w:pStyle w:val="formattext"/>
        <w:spacing w:before="0" w:beforeAutospacing="0" w:after="0" w:afterAutospacing="0"/>
        <w:ind w:firstLine="480"/>
        <w:textAlignment w:val="baseline"/>
      </w:pPr>
      <w: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r>
        <w:br/>
      </w:r>
    </w:p>
    <w:p w:rsidR="002F779C" w:rsidRDefault="002F779C" w:rsidP="002F779C">
      <w:pPr>
        <w:pStyle w:val="3"/>
        <w:spacing w:before="0" w:beforeAutospacing="0" w:after="240" w:afterAutospacing="0"/>
        <w:jc w:val="center"/>
        <w:textAlignment w:val="baseline"/>
        <w:rPr>
          <w:sz w:val="24"/>
          <w:szCs w:val="24"/>
        </w:rPr>
      </w:pPr>
      <w:r>
        <w:rPr>
          <w:sz w:val="24"/>
          <w:szCs w:val="24"/>
        </w:rPr>
        <w:lastRenderedPageBreak/>
        <w:t>Статья 9.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 сохранении и восстановлении среды их обитания</w:t>
      </w:r>
    </w:p>
    <w:p w:rsidR="002F779C" w:rsidRDefault="002F779C" w:rsidP="002F779C">
      <w:pPr>
        <w:pStyle w:val="formattext"/>
        <w:spacing w:before="0" w:beforeAutospacing="0" w:after="0" w:afterAutospacing="0"/>
        <w:ind w:firstLine="480"/>
        <w:textAlignment w:val="baseline"/>
      </w:pPr>
      <w:r>
        <w:t>Лица, относящиеся к коренным малочисленным народам Российской Федерации, и представители других этнических общностей,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r:id="rId98" w:anchor="7E60KG" w:history="1">
        <w:r>
          <w:rPr>
            <w:rStyle w:val="a3"/>
          </w:rPr>
          <w:t>статьях 48</w:t>
        </w:r>
      </w:hyperlink>
      <w:r>
        <w:t> и </w:t>
      </w:r>
      <w:hyperlink r:id="rId99" w:anchor="7E80KH" w:history="1">
        <w:r>
          <w:rPr>
            <w:rStyle w:val="a3"/>
          </w:rPr>
          <w:t>49</w:t>
        </w:r>
      </w:hyperlink>
      <w:r>
        <w:t> настоящего Федерального закона.</w:t>
      </w:r>
    </w:p>
    <w:p w:rsidR="002F779C" w:rsidRDefault="002F779C" w:rsidP="002F779C">
      <w:pPr>
        <w:pStyle w:val="formattext"/>
        <w:spacing w:before="0" w:beforeAutospacing="0" w:after="0" w:afterAutospacing="0"/>
        <w:ind w:firstLine="480"/>
        <w:textAlignment w:val="baseline"/>
      </w:pPr>
      <w:r>
        <w:t>(Статья в редакции, введенной в действие с 8 июля 2018 года </w:t>
      </w:r>
      <w:hyperlink r:id="rId100" w:anchor="6540IN" w:history="1">
        <w:r>
          <w:rPr>
            <w:rStyle w:val="a3"/>
          </w:rPr>
          <w:t>Федеральным законом от 27 июня 2018 года N 164-ФЗ</w:t>
        </w:r>
      </w:hyperlink>
      <w:r>
        <w:t>. - См. </w:t>
      </w:r>
      <w:hyperlink r:id="rId101" w:anchor="7DA0K6" w:history="1">
        <w:r>
          <w:rPr>
            <w:rStyle w:val="a3"/>
          </w:rPr>
          <w:t>предыдущую редакцию</w:t>
        </w:r>
      </w:hyperlink>
      <w:r>
        <w:t>)</w:t>
      </w:r>
      <w:r>
        <w:br/>
      </w:r>
    </w:p>
    <w:p w:rsidR="002F779C" w:rsidRDefault="002F779C" w:rsidP="002F779C">
      <w:pPr>
        <w:pStyle w:val="formattext"/>
        <w:spacing w:before="0" w:beforeAutospacing="0" w:after="0" w:afterAutospacing="0"/>
        <w:textAlignment w:val="baseline"/>
      </w:pPr>
      <w:r>
        <w:br/>
      </w: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10. Участие граждан и юридических лиц в охране и использовании животного мира, сохранении и восстановлении среды его обитания</w:t>
      </w:r>
    </w:p>
    <w:p w:rsidR="002F779C" w:rsidRDefault="002F779C" w:rsidP="002F779C">
      <w:pPr>
        <w:pStyle w:val="formattext"/>
        <w:spacing w:before="0" w:beforeAutospacing="0" w:after="0" w:afterAutospacing="0"/>
        <w:ind w:firstLine="480"/>
        <w:textAlignment w:val="baseline"/>
      </w:pPr>
      <w: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r>
        <w:br/>
      </w:r>
    </w:p>
    <w:p w:rsidR="002F779C" w:rsidRDefault="002F779C" w:rsidP="002F779C">
      <w:pPr>
        <w:pStyle w:val="formattext"/>
        <w:spacing w:before="0" w:beforeAutospacing="0" w:after="0" w:afterAutospacing="0"/>
        <w:ind w:firstLine="480"/>
        <w:textAlignment w:val="baseline"/>
      </w:pPr>
      <w:r>
        <w:t>В связи с этим граждане и юридические лица имеют право:</w:t>
      </w:r>
      <w:r>
        <w:br/>
      </w:r>
    </w:p>
    <w:p w:rsidR="002F779C" w:rsidRDefault="002F779C" w:rsidP="002F779C">
      <w:pPr>
        <w:pStyle w:val="formattext"/>
        <w:spacing w:before="0" w:beforeAutospacing="0" w:after="0" w:afterAutospacing="0"/>
        <w:ind w:firstLine="480"/>
        <w:textAlignment w:val="baseline"/>
      </w:pPr>
      <w:r>
        <w:t>получать от органов государственной власти соответствующую информацию, если иное не установлено законодательством Российской Федерации;</w:t>
      </w:r>
      <w:r>
        <w:br/>
      </w:r>
    </w:p>
    <w:p w:rsidR="002F779C" w:rsidRDefault="002F779C" w:rsidP="002F779C">
      <w:pPr>
        <w:pStyle w:val="formattext"/>
        <w:spacing w:before="0" w:beforeAutospacing="0" w:after="0" w:afterAutospacing="0"/>
        <w:ind w:firstLine="480"/>
        <w:textAlignment w:val="baseline"/>
      </w:pPr>
      <w:r>
        <w:t>проводить общественную экологическую экспертизу;</w:t>
      </w:r>
      <w:r>
        <w:br/>
      </w:r>
    </w:p>
    <w:p w:rsidR="002F779C" w:rsidRDefault="002F779C" w:rsidP="002F779C">
      <w:pPr>
        <w:pStyle w:val="formattext"/>
        <w:spacing w:before="0" w:beforeAutospacing="0" w:after="0" w:afterAutospacing="0"/>
        <w:ind w:firstLine="480"/>
        <w:textAlignment w:val="baseline"/>
      </w:pPr>
      <w:r>
        <w:t>осуществлять общественный контроль;</w:t>
      </w:r>
      <w:r>
        <w:br/>
      </w:r>
    </w:p>
    <w:p w:rsidR="002F779C" w:rsidRDefault="002F779C" w:rsidP="002F779C">
      <w:pPr>
        <w:pStyle w:val="formattext"/>
        <w:spacing w:before="0" w:beforeAutospacing="0" w:after="0" w:afterAutospacing="0"/>
        <w:ind w:firstLine="480"/>
        <w:textAlignment w:val="baseline"/>
      </w:pPr>
      <w:r>
        <w:t>проводить мероприятия по охране животного мира и среды его обитания;</w:t>
      </w:r>
      <w:r>
        <w:br/>
      </w:r>
    </w:p>
    <w:p w:rsidR="002F779C" w:rsidRDefault="002F779C" w:rsidP="002F779C">
      <w:pPr>
        <w:pStyle w:val="formattext"/>
        <w:spacing w:before="0" w:beforeAutospacing="0" w:after="0" w:afterAutospacing="0"/>
        <w:ind w:firstLine="480"/>
        <w:textAlignment w:val="baseline"/>
      </w:pPr>
      <w:r>
        <w:t>содействовать реализации соответствующих государственных программ.</w:t>
      </w:r>
      <w:r>
        <w:br/>
      </w:r>
    </w:p>
    <w:p w:rsidR="002F779C" w:rsidRDefault="002F779C" w:rsidP="002F779C">
      <w:pPr>
        <w:pStyle w:val="formattext"/>
        <w:spacing w:before="0" w:beforeAutospacing="0" w:after="0" w:afterAutospacing="0"/>
        <w:ind w:firstLine="480"/>
        <w:textAlignment w:val="baseline"/>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 (часть в редакции, введенной в действие с 1 января 2007 года </w:t>
      </w:r>
      <w:hyperlink r:id="rId102" w:anchor="8PO0M2" w:history="1">
        <w:r>
          <w:rPr>
            <w:rStyle w:val="a3"/>
          </w:rPr>
          <w:t>Федеральным законом от 29 декабря 2006 года N 258-ФЗ</w:t>
        </w:r>
      </w:hyperlink>
      <w:r>
        <w:t>, - см. предыдущую редакцию).</w:t>
      </w:r>
      <w:r>
        <w:br/>
      </w:r>
    </w:p>
    <w:p w:rsidR="002F779C" w:rsidRDefault="002F779C" w:rsidP="002F779C">
      <w:pPr>
        <w:pStyle w:val="formattext"/>
        <w:spacing w:before="0" w:beforeAutospacing="0" w:after="0" w:afterAutospacing="0"/>
        <w:ind w:firstLine="480"/>
        <w:textAlignment w:val="baseline"/>
      </w:pPr>
      <w:r>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r>
        <w:br/>
      </w:r>
    </w:p>
    <w:p w:rsidR="002F779C" w:rsidRDefault="002F779C" w:rsidP="002F779C">
      <w:pPr>
        <w:pStyle w:val="2"/>
        <w:spacing w:before="0" w:beforeAutospacing="0" w:after="240" w:afterAutospacing="0"/>
        <w:jc w:val="center"/>
        <w:textAlignment w:val="baseline"/>
        <w:rPr>
          <w:sz w:val="24"/>
          <w:szCs w:val="24"/>
        </w:rPr>
      </w:pPr>
      <w:r>
        <w:rPr>
          <w:sz w:val="24"/>
          <w:szCs w:val="24"/>
        </w:rPr>
        <w:t>Глава II. Государственное управление в области охраны и использования объектов животного мира</w:t>
      </w: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11. Государственное управление в области охраны и использования животного мира, сохранения и восстановления среды его обитания</w:t>
      </w:r>
    </w:p>
    <w:p w:rsidR="002F779C" w:rsidRDefault="002F779C" w:rsidP="002F779C">
      <w:pPr>
        <w:pStyle w:val="formattext"/>
        <w:spacing w:before="0" w:beforeAutospacing="0" w:after="0" w:afterAutospacing="0"/>
        <w:ind w:firstLine="480"/>
        <w:textAlignment w:val="baseline"/>
      </w:pPr>
      <w:r>
        <w:lastRenderedPageBreak/>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органы исполнительной власти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(часть в редакции, введенной в действие с 1 августа 2011 года </w:t>
      </w:r>
      <w:hyperlink r:id="rId103" w:anchor="7E20KC" w:history="1">
        <w:r>
          <w:rPr>
            <w:rStyle w:val="a3"/>
          </w:rPr>
          <w:t>Федеральным законом от 18 июля 2011 года N 242-ФЗ</w:t>
        </w:r>
      </w:hyperlink>
      <w:r>
        <w:t>, - см. предыдущую редакцию).</w:t>
      </w:r>
      <w:r>
        <w:br/>
      </w:r>
    </w:p>
    <w:p w:rsidR="002F779C" w:rsidRDefault="002F779C" w:rsidP="002F779C">
      <w:pPr>
        <w:pStyle w:val="formattext"/>
        <w:spacing w:before="0" w:beforeAutospacing="0" w:after="0" w:afterAutospacing="0"/>
        <w:ind w:firstLine="480"/>
        <w:textAlignment w:val="baseline"/>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 регулированию использования объектов животного мира и среды их обитания (часть в редакции, введенной в действие с 1 января 2008 года </w:t>
      </w:r>
      <w:hyperlink r:id="rId104" w:anchor="8PQ0M3" w:history="1">
        <w:r>
          <w:rPr>
            <w:rStyle w:val="a3"/>
          </w:rPr>
          <w:t>Федеральным законом от 29 декабря 2006 года N 258-ФЗ</w:t>
        </w:r>
      </w:hyperlink>
      <w:r>
        <w:t>; в редакции, введенной в действие с 1 августа 2011 года </w:t>
      </w:r>
      <w:hyperlink r:id="rId105" w:anchor="7E20KC" w:history="1">
        <w:r>
          <w:rPr>
            <w:rStyle w:val="a3"/>
          </w:rPr>
          <w:t>Федеральным законом от 18 июля 2011 года N 242-ФЗ</w:t>
        </w:r>
      </w:hyperlink>
      <w:r>
        <w:t>, - см. предыдущую редакцию).</w:t>
      </w:r>
      <w:r>
        <w:br/>
      </w:r>
    </w:p>
    <w:p w:rsidR="002F779C" w:rsidRDefault="002F779C" w:rsidP="002F779C">
      <w:pPr>
        <w:pStyle w:val="formattext"/>
        <w:spacing w:before="0" w:beforeAutospacing="0" w:after="0" w:afterAutospacing="0"/>
        <w:ind w:firstLine="480"/>
        <w:textAlignment w:val="baseline"/>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 (часть в редакции, введенной в действие с 1 августа 2011 года </w:t>
      </w:r>
      <w:hyperlink r:id="rId106" w:anchor="7E20KC" w:history="1">
        <w:r>
          <w:rPr>
            <w:rStyle w:val="a3"/>
          </w:rPr>
          <w:t>Федеральным законом от 18 июля 2011 года N 242-ФЗ</w:t>
        </w:r>
      </w:hyperlink>
      <w:r>
        <w:t>, - см. предыдущую редакцию).</w:t>
      </w:r>
      <w:r>
        <w:br/>
      </w:r>
    </w:p>
    <w:p w:rsidR="002F779C" w:rsidRDefault="002F779C" w:rsidP="002F779C">
      <w:pPr>
        <w:pStyle w:val="formattext"/>
        <w:spacing w:before="0" w:beforeAutospacing="0" w:after="0" w:afterAutospacing="0"/>
        <w:ind w:firstLine="480"/>
        <w:textAlignment w:val="baseline"/>
      </w:pPr>
      <w:r>
        <w:t>Часть утратила силу с 1 января 2008 года - </w:t>
      </w:r>
      <w:hyperlink r:id="rId107" w:anchor="8PQ0M3" w:history="1">
        <w:r>
          <w:rPr>
            <w:rStyle w:val="a3"/>
          </w:rPr>
          <w:t>Федеральный закон от 29 декабря 2006 года N 258-ФЗ</w:t>
        </w:r>
      </w:hyperlink>
      <w:r>
        <w:t>. - См. предыдущую редакцию.</w:t>
      </w:r>
      <w:r>
        <w:br/>
      </w: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12. Основные принципы государственного управления в области охраны и устойчивого использования объектов животного мира</w:t>
      </w:r>
    </w:p>
    <w:p w:rsidR="002F779C" w:rsidRDefault="002F779C" w:rsidP="002F779C">
      <w:pPr>
        <w:pStyle w:val="formattext"/>
        <w:spacing w:before="0" w:beforeAutospacing="0" w:after="0" w:afterAutospacing="0"/>
        <w:ind w:firstLine="480"/>
        <w:textAlignment w:val="baseline"/>
      </w:pPr>
      <w:r>
        <w:t>Основными принципами в области охраны и использования животного мира, сохранения и восстановления среды его обитания являются:</w:t>
      </w:r>
      <w:r>
        <w:br/>
      </w:r>
    </w:p>
    <w:p w:rsidR="002F779C" w:rsidRDefault="002F779C" w:rsidP="002F779C">
      <w:pPr>
        <w:pStyle w:val="formattext"/>
        <w:spacing w:before="0" w:beforeAutospacing="0" w:after="0" w:afterAutospacing="0"/>
        <w:ind w:firstLine="480"/>
        <w:textAlignment w:val="baseline"/>
      </w:pPr>
      <w:r>
        <w:t>обеспечение устойчивого существования и устойчивого использования животного мира;</w:t>
      </w:r>
      <w:r>
        <w:br/>
      </w:r>
    </w:p>
    <w:p w:rsidR="002F779C" w:rsidRDefault="002F779C" w:rsidP="002F779C">
      <w:pPr>
        <w:pStyle w:val="formattext"/>
        <w:spacing w:before="0" w:beforeAutospacing="0" w:after="0" w:afterAutospacing="0"/>
        <w:ind w:firstLine="480"/>
        <w:textAlignment w:val="baseline"/>
      </w:pPr>
      <w:r>
        <w:t>поддержка деятельности, направленной на охрану животного мира и среды его обитания;</w:t>
      </w:r>
      <w:r>
        <w:br/>
      </w:r>
    </w:p>
    <w:p w:rsidR="002F779C" w:rsidRDefault="002F779C" w:rsidP="002F779C">
      <w:pPr>
        <w:pStyle w:val="formattext"/>
        <w:spacing w:before="0" w:beforeAutospacing="0" w:after="0" w:afterAutospacing="0"/>
        <w:ind w:firstLine="480"/>
        <w:textAlignment w:val="baseline"/>
      </w:pPr>
      <w: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r>
        <w:br/>
      </w:r>
    </w:p>
    <w:p w:rsidR="002F779C" w:rsidRDefault="002F779C" w:rsidP="002F779C">
      <w:pPr>
        <w:pStyle w:val="formattext"/>
        <w:spacing w:before="0" w:beforeAutospacing="0" w:after="0" w:afterAutospacing="0"/>
        <w:ind w:firstLine="480"/>
        <w:textAlignment w:val="baseline"/>
      </w:pPr>
      <w:r>
        <w:t xml:space="preserve">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w:t>
      </w:r>
      <w:r>
        <w:lastRenderedPageBreak/>
        <w:t>животного мира (абзац в редакции, введенной в действие с 1 августа 2011 года </w:t>
      </w:r>
      <w:hyperlink r:id="rId108" w:anchor="7E40KD" w:history="1">
        <w:r>
          <w:rPr>
            <w:rStyle w:val="a3"/>
          </w:rPr>
          <w:t>Федеральным законом от 18 июля 2011 года N 242-ФЗ</w:t>
        </w:r>
      </w:hyperlink>
      <w:r>
        <w:t>, - см. предыдущую редакцию);</w:t>
      </w:r>
      <w:r>
        <w:br/>
      </w:r>
    </w:p>
    <w:p w:rsidR="002F779C" w:rsidRDefault="002F779C" w:rsidP="002F779C">
      <w:pPr>
        <w:pStyle w:val="formattext"/>
        <w:spacing w:before="0" w:beforeAutospacing="0" w:after="0" w:afterAutospacing="0"/>
        <w:ind w:firstLine="480"/>
        <w:textAlignment w:val="baseline"/>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r>
        <w:br/>
      </w:r>
    </w:p>
    <w:p w:rsidR="002F779C" w:rsidRDefault="002F779C" w:rsidP="002F779C">
      <w:pPr>
        <w:pStyle w:val="formattext"/>
        <w:spacing w:before="0" w:beforeAutospacing="0" w:after="0" w:afterAutospacing="0"/>
        <w:ind w:firstLine="480"/>
        <w:textAlignment w:val="baseline"/>
      </w:pPr>
      <w:r>
        <w:t>отделение права пользования животным миром от права пользования землей и другими природными ресурсами;</w:t>
      </w:r>
      <w:r>
        <w:br/>
      </w:r>
    </w:p>
    <w:p w:rsidR="002F779C" w:rsidRDefault="002F779C" w:rsidP="002F779C">
      <w:pPr>
        <w:pStyle w:val="formattext"/>
        <w:spacing w:before="0" w:beforeAutospacing="0" w:after="0" w:afterAutospacing="0"/>
        <w:ind w:firstLine="480"/>
        <w:textAlignment w:val="baseline"/>
      </w:pPr>
      <w:r>
        <w:t>платность пользования животным миром;</w:t>
      </w:r>
      <w:r>
        <w:br/>
      </w:r>
    </w:p>
    <w:p w:rsidR="002F779C" w:rsidRDefault="002F779C" w:rsidP="002F779C">
      <w:pPr>
        <w:pStyle w:val="formattext"/>
        <w:spacing w:before="0" w:beforeAutospacing="0" w:after="0" w:afterAutospacing="0"/>
        <w:ind w:firstLine="480"/>
        <w:textAlignment w:val="baseline"/>
      </w:pPr>
      <w:r>
        <w:t>приоритет международного права в области использования и охраны животного мира, охраны и восстановления среды его обитания.</w:t>
      </w:r>
      <w:r>
        <w:br/>
      </w:r>
    </w:p>
    <w:p w:rsidR="002F779C" w:rsidRDefault="002F779C" w:rsidP="002F779C">
      <w:pPr>
        <w:pStyle w:val="3"/>
        <w:spacing w:before="0" w:beforeAutospacing="0" w:after="240" w:afterAutospacing="0"/>
        <w:jc w:val="center"/>
        <w:textAlignment w:val="baseline"/>
        <w:rPr>
          <w:sz w:val="24"/>
          <w:szCs w:val="24"/>
        </w:rPr>
      </w:pPr>
      <w:r>
        <w:rPr>
          <w:sz w:val="24"/>
          <w:szCs w:val="24"/>
        </w:rPr>
        <w:t>Статья 13. Основные функции специально уполномоченных государственных органов по охране, контролю и регулированию использования объектов животного мира и среды его обитания</w:t>
      </w:r>
    </w:p>
    <w:p w:rsidR="002F779C" w:rsidRDefault="002F779C" w:rsidP="002F779C">
      <w:pPr>
        <w:pStyle w:val="formattext"/>
        <w:spacing w:before="0" w:beforeAutospacing="0" w:after="0" w:afterAutospacing="0"/>
        <w:jc w:val="center"/>
        <w:textAlignment w:val="baseline"/>
      </w:pPr>
      <w:r>
        <w:t>(статья утратила силу с 1 января 2007 года - </w:t>
      </w:r>
      <w:hyperlink r:id="rId109" w:anchor="8PS0M4" w:history="1">
        <w:r>
          <w:rPr>
            <w:rStyle w:val="a3"/>
          </w:rPr>
          <w:t>Федеральный закон от 29 декабря 2006 года N 258-ФЗ</w:t>
        </w:r>
      </w:hyperlink>
      <w:r>
        <w:t>. - См. предыдущую редакцию)</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14. Государственный учет и государственный кадастр объектов животного мира</w:t>
      </w:r>
    </w:p>
    <w:p w:rsidR="002F779C" w:rsidRDefault="002F779C" w:rsidP="002F779C">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(Утратила силу с 1 августа 2021 года - </w:t>
      </w:r>
      <w:hyperlink r:id="rId110" w:anchor="7DA0K6" w:history="1">
        <w:r>
          <w:rPr>
            <w:rStyle w:val="a3"/>
            <w:rFonts w:ascii="Arial" w:hAnsi="Arial" w:cs="Arial"/>
          </w:rPr>
          <w:t>Федеральный закон от 22 декабря 2020 года N 455-ФЗ</w:t>
        </w:r>
      </w:hyperlink>
      <w:r>
        <w:rPr>
          <w:rFonts w:ascii="Arial" w:hAnsi="Arial" w:cs="Arial"/>
          <w:color w:val="444444"/>
        </w:rPr>
        <w:t>. - См. </w:t>
      </w:r>
      <w:hyperlink r:id="rId111" w:anchor="7DM0KC"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 Государственный мониторинг объектов животного мира</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мониторинг объектов животного мира ведется в отношении объектов животного мира, не отнесенных к охотничьим ресурсам или водным биологическим ресурсам.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Ведение государственного мониторинга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w:t>
      </w:r>
      <w:hyperlink r:id="rId112" w:anchor="64U0IK" w:history="1">
        <w:r>
          <w:rPr>
            <w:rStyle w:val="a3"/>
            <w:rFonts w:ascii="Arial" w:hAnsi="Arial" w:cs="Arial"/>
          </w:rPr>
          <w:t>Федеральным законом от 14 марта 1995 года N 33-ФЗ "Об особо охраняемых природных территориях"</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Государственный мониторинг объектов животного мира, за исключением объектов животного мира, находящихся на особо охраняемых природных территориях федерального значения, осуществляют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w:t>
      </w:r>
      <w:r>
        <w:rPr>
          <w:rFonts w:ascii="Arial" w:hAnsi="Arial" w:cs="Arial"/>
          <w:color w:val="444444"/>
        </w:rPr>
        <w:lastRenderedPageBreak/>
        <w:t>животного мира, в порядке, установленном уполномоченным Правительством Российской Федерации федеральным органом исполнительной власти.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августа 2021 года </w:t>
      </w:r>
      <w:hyperlink r:id="rId113" w:anchor="7DC0K7"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114" w:anchor="7DO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15_1. Государственный кадастр животного мира</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кадастр животного мира содержит совокупность сведений о географическом распространении объектов животного мира, об их численности, а также характеристику среды обитания объектов животного мира, сведения об использовании объектов животного мира и другие необходимые данные.</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кадастр животного мира ведется в отношении объектов животного мира, не отнесенных к охотничьим ресурсам или водным биологическим ресурсам.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Ведение государственного кадастра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w:t>
      </w:r>
      <w:hyperlink r:id="rId115" w:anchor="64U0IK" w:history="1">
        <w:r>
          <w:rPr>
            <w:rStyle w:val="a3"/>
            <w:rFonts w:ascii="Arial" w:hAnsi="Arial" w:cs="Arial"/>
          </w:rPr>
          <w:t>Федеральным законом от 14 марта 1995 года N 33-ФЗ "Об особо охраняемых природных территориях"</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кадастр объектов животного мира, за исключением объектов животного мира, находящихся на особо охраняемых природных территориях федерального значения, ведут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порядке, установленном уполномоченным Правительством Российской Федерации федеральным органом исполнительной власти.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августа 2021 года </w:t>
      </w:r>
      <w:hyperlink r:id="rId116" w:anchor="7DE0K8" w:history="1">
        <w:r>
          <w:rPr>
            <w:rStyle w:val="a3"/>
            <w:rFonts w:ascii="Arial" w:hAnsi="Arial" w:cs="Arial"/>
          </w:rPr>
          <w:t>Федеральным законом от 22 декабря 2020 года N 455-ФЗ</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15_2. Учет используемых объектов животного мира пользователями</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Учет объектов животного мира, отнесенных к охотничьим ресурсам, осуществляется в порядке, предусмотренном </w:t>
      </w:r>
      <w:hyperlink r:id="rId117" w:anchor="7D20K3" w:history="1">
        <w:r>
          <w:rPr>
            <w:rStyle w:val="a3"/>
            <w:rFonts w:ascii="Arial" w:hAnsi="Arial" w:cs="Arial"/>
          </w:rPr>
          <w:t>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Учет объектов животного мира, отнесенных к водным биологическим ресурсам, осуществляется в порядке, предусмотренном </w:t>
      </w:r>
      <w:hyperlink r:id="rId118" w:anchor="7D20K3" w:history="1">
        <w:r>
          <w:rPr>
            <w:rStyle w:val="a3"/>
            <w:rFonts w:ascii="Arial" w:hAnsi="Arial" w:cs="Arial"/>
          </w:rPr>
          <w:t>Федеральным законом от 20 декабря 2004 года N 166-ФЗ "О рыболовстве и сохранении водных биологических ресурсов".</w:t>
        </w:r>
      </w:hyperlink>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(Статья дополнительно включена с 1 августа 2021 года </w:t>
      </w:r>
      <w:hyperlink r:id="rId119" w:anchor="7DG0K9" w:history="1">
        <w:r>
          <w:rPr>
            <w:rStyle w:val="a3"/>
            <w:rFonts w:ascii="Arial" w:hAnsi="Arial" w:cs="Arial"/>
          </w:rPr>
          <w:t>Федеральным законом от 22 декабря 2020 года N 455-ФЗ</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и осуществление государственного надзора регулируются </w:t>
      </w:r>
      <w:hyperlink r:id="rId120" w:anchor="64U0IK" w:history="1">
        <w:r>
          <w:rPr>
            <w:rStyle w:val="a3"/>
            <w:rFonts w:ascii="Arial" w:hAnsi="Arial" w:cs="Arial"/>
          </w:rPr>
          <w:t>Федеральным законом от 31 июля 2020 года N 248-ФЗ "О государственном контроле (надзоре) и муниципальном контроле в Российской Федерации"</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Положение о государственном надзоре утверждается Правительством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июля 2021 года </w:t>
      </w:r>
      <w:hyperlink r:id="rId121" w:anchor="8PQ0M1"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22" w:anchor="7DA0K5"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16_1. Контроль за осуществлением полномочий, переданных органам государственной власти субъектов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апреля 2010 года - </w:t>
      </w:r>
      <w:hyperlink r:id="rId123" w:anchor="8QG0M1"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апреля 2010 года - </w:t>
      </w:r>
      <w:hyperlink r:id="rId124" w:anchor="8QG0M1"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w:t>
      </w:r>
      <w:r>
        <w:rPr>
          <w:rFonts w:ascii="Arial" w:hAnsi="Arial" w:cs="Arial"/>
          <w:color w:val="44444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рыболовства и сохранения водных биологических ресурсов, в соответствии с правилами, устанавливаемыми Правительством Российской Федерации, осуществляется: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федеральным органом исполнительной власти, осуществляющим федеральный государственный контроль (надзор) в области охраны, воспроизводства и использования объектов животного мира и среды их обитания и среды их обитания;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июля 2021 года </w:t>
      </w:r>
      <w:hyperlink r:id="rId125" w:anchor="8PS0M2"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26" w:anchor="7DC0K6"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5 мая 2020 года </w:t>
      </w:r>
      <w:hyperlink r:id="rId127" w:anchor="7DK0K9" w:history="1">
        <w:r>
          <w:rPr>
            <w:rStyle w:val="a3"/>
            <w:rFonts w:ascii="Arial" w:hAnsi="Arial" w:cs="Arial"/>
          </w:rPr>
          <w:t>Федеральным законом от 24 апреля 2020 года N 147-ФЗ</w:t>
        </w:r>
      </w:hyperlink>
      <w:r>
        <w:rPr>
          <w:rFonts w:ascii="Arial" w:hAnsi="Arial" w:cs="Arial"/>
          <w:color w:val="444444"/>
        </w:rPr>
        <w:t>. - См. </w:t>
      </w:r>
      <w:hyperlink r:id="rId128" w:anchor="7DC0K6"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w:t>
      </w:r>
      <w:proofErr w:type="spellStart"/>
      <w:r>
        <w:rPr>
          <w:rFonts w:ascii="Arial" w:hAnsi="Arial" w:cs="Arial"/>
          <w:color w:val="444444"/>
        </w:rPr>
        <w:t>рыбохозяйственных</w:t>
      </w:r>
      <w:proofErr w:type="spellEnd"/>
      <w:r>
        <w:rPr>
          <w:rFonts w:ascii="Arial" w:hAnsi="Arial" w:cs="Arial"/>
          <w:color w:val="444444"/>
        </w:rPr>
        <w:t xml:space="preserve"> мероприятиях. При необходимости дополнительные отчетные данные представляются в порядке, определяемом Правительством Российской Федерации (часть в редакции, введенной в действие с 9 декабря 2008 года </w:t>
      </w:r>
      <w:hyperlink r:id="rId129" w:anchor="8P20LO" w:history="1">
        <w:r>
          <w:rPr>
            <w:rStyle w:val="a3"/>
            <w:rFonts w:ascii="Arial" w:hAnsi="Arial" w:cs="Arial"/>
          </w:rPr>
          <w:t>Федеральным законом от 3 декабря 2008 года N 250-ФЗ</w:t>
        </w:r>
      </w:hyperlink>
      <w:r>
        <w:rPr>
          <w:rFonts w:ascii="Arial" w:hAnsi="Arial" w:cs="Arial"/>
          <w:color w:val="444444"/>
        </w:rPr>
        <w:t>, - см. предыдущую редакцию).</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января 2005 года </w:t>
      </w:r>
      <w:hyperlink r:id="rId130" w:anchor="7DQ0KC" w:history="1">
        <w:r>
          <w:rPr>
            <w:rStyle w:val="a3"/>
            <w:rFonts w:ascii="Arial" w:hAnsi="Arial" w:cs="Arial"/>
          </w:rPr>
          <w:t>Федеральным законом от 29 декабря 2004 года N 199-ФЗ</w:t>
        </w:r>
      </w:hyperlink>
      <w:r>
        <w:rPr>
          <w:rFonts w:ascii="Arial" w:hAnsi="Arial" w:cs="Arial"/>
          <w:color w:val="444444"/>
        </w:rPr>
        <w:t>)</w:t>
      </w:r>
    </w:p>
    <w:p w:rsidR="002F779C" w:rsidRDefault="002F779C" w:rsidP="002F779C">
      <w:pPr>
        <w:pStyle w:val="formattext"/>
        <w:spacing w:before="0" w:beforeAutospacing="0" w:after="0" w:afterAutospacing="0"/>
        <w:ind w:firstLine="480"/>
        <w:textAlignment w:val="baseline"/>
        <w:rPr>
          <w:rFonts w:ascii="Arial" w:hAnsi="Arial" w:cs="Arial"/>
          <w:color w:val="444444"/>
        </w:rPr>
      </w:pP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16_2. Порядок изъятия полномочий, переданных для осуществления органам государственной власти субъекта Российской Федерации</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федеральными законами, по представлению соответственно:</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w:t>
      </w:r>
      <w:r>
        <w:rPr>
          <w:rFonts w:ascii="Arial" w:hAnsi="Arial" w:cs="Arial"/>
          <w:color w:val="444444"/>
        </w:rPr>
        <w:lastRenderedPageBreak/>
        <w:t>водным биологическим ресурсам,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дополнительно включена с 1 января 2005 года </w:t>
      </w:r>
      <w:hyperlink r:id="rId131" w:anchor="7DQ0KC" w:history="1">
        <w:r>
          <w:rPr>
            <w:rStyle w:val="a3"/>
            <w:rFonts w:ascii="Arial" w:hAnsi="Arial" w:cs="Arial"/>
          </w:rPr>
          <w:t>Федеральным законом от 29 декабря 2004 года N 199-ФЗ</w:t>
        </w:r>
      </w:hyperlink>
      <w:r>
        <w:rPr>
          <w:rFonts w:ascii="Arial" w:hAnsi="Arial" w:cs="Arial"/>
          <w:color w:val="444444"/>
        </w:rPr>
        <w:t>; в редакции, введенной в действие с 5 мая 2020 года </w:t>
      </w:r>
      <w:hyperlink r:id="rId132" w:anchor="7DM0KA" w:history="1">
        <w:r>
          <w:rPr>
            <w:rStyle w:val="a3"/>
            <w:rFonts w:ascii="Arial" w:hAnsi="Arial" w:cs="Arial"/>
          </w:rPr>
          <w:t>Федеральным законом от 24 апреля 2020 года N 147-ФЗ</w:t>
        </w:r>
      </w:hyperlink>
      <w:r>
        <w:rPr>
          <w:rFonts w:ascii="Arial" w:hAnsi="Arial" w:cs="Arial"/>
          <w:color w:val="444444"/>
        </w:rPr>
        <w:t>. - См. </w:t>
      </w:r>
      <w:hyperlink r:id="rId133" w:anchor="7DE0K7"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17. Нормирование в области использования и охраны животного мира и среды его обитания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Нормирование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установлении нормативов изъятия объектов животного мира (абзац в редакции, введенной в действие с 1 января 2008 года </w:t>
      </w:r>
      <w:hyperlink r:id="rId134" w:anchor="8PI0LU" w:history="1">
        <w:r>
          <w:rPr>
            <w:rStyle w:val="a3"/>
            <w:rFonts w:ascii="Arial" w:hAnsi="Arial" w:cs="Arial"/>
          </w:rPr>
          <w:t>Федеральным законом от 29 декабря 2006 года N 258-ФЗ</w:t>
        </w:r>
      </w:hyperlink>
      <w:r>
        <w:rPr>
          <w:rFonts w:ascii="Arial" w:hAnsi="Arial" w:cs="Arial"/>
          <w:color w:val="444444"/>
        </w:rPr>
        <w:t>; в редакции, введенной в действие с 1 апреля 2010 года </w:t>
      </w:r>
      <w:hyperlink r:id="rId135" w:anchor="8QK0M2"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установлении других нормативов и норм в области использования и охраны животного мира и среды его обитания (абзац в редакции, введенной в действие с 1 апреля 2010 года </w:t>
      </w:r>
      <w:hyperlink r:id="rId136" w:anchor="8QK0M2"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2"/>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III. Охрана объектов животного мира и среды их обитания</w:t>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18. Государственные программы по охране объектов животного мира и среды его обитания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Федеральные программы по охране объектов животного мира и среды их обитания утверждаются Правительством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 (часть в редакции, введенной в действие с 1 января 2006 года </w:t>
      </w:r>
      <w:hyperlink r:id="rId137" w:anchor="8OS0LQ" w:history="1">
        <w:r>
          <w:rPr>
            <w:rStyle w:val="a3"/>
            <w:rFonts w:ascii="Arial" w:hAnsi="Arial" w:cs="Arial"/>
          </w:rPr>
          <w:t>Федеральным законом от 31 декабря 2005 года N 199-ФЗ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Мероприятия по охране отдельных объектов животного мира не должны наносить ущерба другим объектам животного мира и окружающей среде (часть в редакции, введенной в действие с 11 января 2009 года </w:t>
      </w:r>
      <w:hyperlink r:id="rId138" w:anchor="7DM0K9" w:history="1">
        <w:r>
          <w:rPr>
            <w:rStyle w:val="a3"/>
            <w:rFonts w:ascii="Arial" w:hAnsi="Arial" w:cs="Arial"/>
          </w:rPr>
          <w:t xml:space="preserve">Федеральным законом от </w:t>
        </w:r>
        <w:r>
          <w:rPr>
            <w:rStyle w:val="a3"/>
            <w:rFonts w:ascii="Arial" w:hAnsi="Arial" w:cs="Arial"/>
          </w:rPr>
          <w:lastRenderedPageBreak/>
          <w:t>30 декабря 2008 года N 309-ФЗ</w:t>
        </w:r>
      </w:hyperlink>
      <w:r>
        <w:rPr>
          <w:rFonts w:ascii="Arial" w:hAnsi="Arial" w:cs="Arial"/>
          <w:color w:val="444444"/>
        </w:rPr>
        <w:t>, - см. </w:t>
      </w:r>
      <w:hyperlink r:id="rId139" w:anchor="2V7IHV3"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19. Организация охраны животного мира и среды его обитания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августа 2011 года - </w:t>
      </w:r>
      <w:hyperlink r:id="rId140" w:anchor="7EE0KI" w:history="1">
        <w:r>
          <w:rPr>
            <w:rStyle w:val="a3"/>
            <w:rFonts w:ascii="Arial" w:hAnsi="Arial" w:cs="Arial"/>
          </w:rPr>
          <w:t>Федеральный закон от 18 июля 2011 года N 242-ФЗ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20. Государственная экологическая экспертиза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Обязательной мерой охраны животного мира является государственная экологическая экспертиза,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проведения государственной и общественной экологических экспертиз устанавливается Правительством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11 января 2009 года </w:t>
      </w:r>
      <w:hyperlink r:id="rId141" w:anchor="7DM0K9" w:history="1">
        <w:r>
          <w:rPr>
            <w:rStyle w:val="a3"/>
            <w:rFonts w:ascii="Arial" w:hAnsi="Arial" w:cs="Arial"/>
          </w:rPr>
          <w:t>Федеральным законом от 30 декабря 2008 года N 309-ФЗ</w:t>
        </w:r>
      </w:hyperlink>
      <w:r>
        <w:rPr>
          <w:rFonts w:ascii="Arial" w:hAnsi="Arial" w:cs="Arial"/>
          <w:color w:val="444444"/>
        </w:rPr>
        <w:t>; в редакции, введенной в действие с 1 августа 2011 года </w:t>
      </w:r>
      <w:hyperlink r:id="rId142" w:anchor="7EG0KJ"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143" w:anchor="8PU0M3"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44" w:anchor="7DO0KC"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21. Ограничения пользования животным миром</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целях сохранения объектов животного мира и среды их обитания могут устанавливаться следующие ограничения пользования животным миром: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запрет на осуществление отдельных видов пользования животным миром на определенных территориях (акваториях);</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ограничение пользования определенными объектами животного мира на определенных территориях (акваториях);</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периодов (сроков) пользования объектами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установление допустимых к использованию видов орудий и способов добычи объектов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иные установленные в соответствии с федеральными законами ограничения пользования животным миром.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Ограничения пользования животным миром в отношении объектов животного мира, отнесенных к охотничьим ресурсам, в том числе запрет на осуществление вида пользования объектами животного мира, предусмотренного абзацем вторым части первой </w:t>
      </w:r>
      <w:hyperlink r:id="rId145" w:anchor="7DO0KA" w:history="1">
        <w:r>
          <w:rPr>
            <w:rStyle w:val="a3"/>
            <w:rFonts w:ascii="Arial" w:hAnsi="Arial" w:cs="Arial"/>
          </w:rPr>
          <w:t>статьи 34 настоящего Федерального закона</w:t>
        </w:r>
      </w:hyperlink>
      <w:r>
        <w:rPr>
          <w:rFonts w:ascii="Arial" w:hAnsi="Arial" w:cs="Arial"/>
          <w:color w:val="444444"/>
        </w:rPr>
        <w:t>, устанавливаются в порядке, предусмотренном </w:t>
      </w:r>
      <w:hyperlink r:id="rId146" w:anchor="7D20K3" w:history="1">
        <w:r>
          <w:rPr>
            <w:rStyle w:val="a3"/>
            <w:rFonts w:ascii="Arial" w:hAnsi="Arial" w:cs="Arial"/>
          </w:rPr>
          <w:t>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Ограничения пользования животным миром в отношении объектов животного мира, отнесенных к водным биологическим ресурсам, в том числе запрет на осуществление вида пользования объектами животного мира, предусмотренного абзацем третьим части первой </w:t>
      </w:r>
      <w:hyperlink r:id="rId147" w:anchor="7DO0KA" w:history="1">
        <w:r>
          <w:rPr>
            <w:rStyle w:val="a3"/>
            <w:rFonts w:ascii="Arial" w:hAnsi="Arial" w:cs="Arial"/>
          </w:rPr>
          <w:t>статьи 34 настоящего Федерального закона</w:t>
        </w:r>
      </w:hyperlink>
      <w:r>
        <w:rPr>
          <w:rFonts w:ascii="Arial" w:hAnsi="Arial" w:cs="Arial"/>
          <w:color w:val="444444"/>
        </w:rPr>
        <w:t>, устанавливаются в порядке, предусмотренном </w:t>
      </w:r>
      <w:hyperlink r:id="rId148" w:anchor="7D20K3" w:history="1">
        <w:r>
          <w:rPr>
            <w:rStyle w:val="a3"/>
            <w:rFonts w:ascii="Arial" w:hAnsi="Arial" w:cs="Arial"/>
          </w:rPr>
          <w:t>Федеральным законом от 20 декабря 2004 года N 166-ФЗ "О рыболовстве и сохранении водных биологических ресурсов"</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Ограничения пользования животным миром, за исключением ограничений охоты и рыболовства, устанавливаются уполномоченным федеральным органом исполнительной власти или высшим исполнительным органом государственной власти субъекта Российской Федерации по согласованию с федеральным органом исполнительной власти, осуществляющим государственный надзор.</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августа 2021 года </w:t>
      </w:r>
      <w:hyperlink r:id="rId149" w:anchor="7DI0KA" w:history="1">
        <w:r>
          <w:rPr>
            <w:rStyle w:val="a3"/>
            <w:rFonts w:ascii="Arial" w:hAnsi="Arial" w:cs="Arial"/>
          </w:rPr>
          <w:t>Федеральным законом от 22 декабря 2020 года N 455-ФЗ</w:t>
        </w:r>
      </w:hyperlink>
      <w:r>
        <w:rPr>
          <w:rFonts w:ascii="Arial" w:hAnsi="Arial" w:cs="Arial"/>
          <w:color w:val="444444"/>
        </w:rPr>
        <w:t> (с изменениями, внесенными </w:t>
      </w:r>
      <w:hyperlink r:id="rId150" w:anchor="BVA0PP"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51" w:anchor="7DQ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22. Сохранение среды обитания объектов животного мира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w:t>
      </w:r>
      <w:r>
        <w:rPr>
          <w:rFonts w:ascii="Arial" w:hAnsi="Arial" w:cs="Arial"/>
          <w:color w:val="444444"/>
        </w:rPr>
        <w:lastRenderedPageBreak/>
        <w:t>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 (часть в редакции, введенной в действие с 17 марта 2009 года </w:t>
      </w:r>
      <w:hyperlink r:id="rId152" w:anchor="7DG0K7" w:history="1">
        <w:r>
          <w:rPr>
            <w:rStyle w:val="a3"/>
            <w:rFonts w:ascii="Arial" w:hAnsi="Arial" w:cs="Arial"/>
          </w:rPr>
          <w:t>Федеральным законом от 14 марта 2009 года N 32-ФЗ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августа 2011 года </w:t>
      </w:r>
      <w:hyperlink r:id="rId153" w:anchor="7E40KC"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154" w:anchor="8Q20M5"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55" w:anchor="7DS0KE"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23. Охрана животного мира и среды его обитания в особо охраняемых природных территориях</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w:t>
      </w:r>
      <w:hyperlink r:id="rId156" w:anchor="64U0IK" w:history="1">
        <w:r>
          <w:rPr>
            <w:rStyle w:val="a3"/>
            <w:rFonts w:ascii="Arial" w:hAnsi="Arial" w:cs="Arial"/>
          </w:rPr>
          <w:t>Федеральным законом "Об особо охраняемых природных территориях</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Статья 24. Охрана редких и находящихся под угрозой исчезновения объектов животного мира</w:t>
      </w:r>
    </w:p>
    <w:p w:rsidR="002F779C" w:rsidRDefault="002F779C" w:rsidP="002F779C">
      <w:pPr>
        <w:pStyle w:val="formattext"/>
        <w:spacing w:before="0" w:beforeAutospacing="0" w:after="0" w:afterAutospacing="0"/>
        <w:textAlignment w:val="baseline"/>
        <w:rPr>
          <w:rFonts w:ascii="Arial" w:hAnsi="Arial" w:cs="Arial"/>
          <w:color w:val="444444"/>
        </w:rPr>
      </w:pP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 которые ведутся в соответствии с законодательством в области охраны окружающей среды и настоящим Федеральным законом.</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Занесение (исключение)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(научных оценок численности).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случае занесения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в отношении которых осуществляется вид пользования животным миром, предусмотренный абзацем вторым части первой </w:t>
      </w:r>
      <w:hyperlink r:id="rId157" w:anchor="7DO0KA" w:history="1">
        <w:r>
          <w:rPr>
            <w:rStyle w:val="a3"/>
            <w:rFonts w:ascii="Arial" w:hAnsi="Arial" w:cs="Arial"/>
          </w:rPr>
          <w:t>статьи 34 настоящего Федерального закона</w:t>
        </w:r>
      </w:hyperlink>
      <w:r>
        <w:rPr>
          <w:rFonts w:ascii="Arial" w:hAnsi="Arial" w:cs="Arial"/>
          <w:color w:val="444444"/>
        </w:rPr>
        <w:t>, в обязательном порядке учитываются естественные колебания численности популяций и указываются границы их обитания (ареала).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Предложения о занесении (об исключении) в Красную книгу Российской Федерации, красные книги субъектов Российской Федерации объектов животного мира, а также обосновывающие и пояснительные материалы (данные государственного мониторинга, научные данные) размещаются в информационно-телекоммуникационной сети "Интернет"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 осуществляющим ведение Красной книги Российской Федерации, Красной книги субъекта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Оборот объектов животного мира, занесенных в Красную книгу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порядке,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случаях, определяемых Правительством Российской Федерации.</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августа 2021 года </w:t>
      </w:r>
      <w:hyperlink r:id="rId158" w:anchor="7DK0KB" w:history="1">
        <w:r>
          <w:rPr>
            <w:rStyle w:val="a3"/>
            <w:rFonts w:ascii="Arial" w:hAnsi="Arial" w:cs="Arial"/>
          </w:rPr>
          <w:t>Федеральным законом от 22 декабря 2020 года N 455-ФЗ</w:t>
        </w:r>
      </w:hyperlink>
      <w:r>
        <w:rPr>
          <w:rFonts w:ascii="Arial" w:hAnsi="Arial" w:cs="Arial"/>
          <w:color w:val="444444"/>
        </w:rPr>
        <w:t>. - См. </w:t>
      </w:r>
      <w:hyperlink r:id="rId159" w:anchor="7DG0K7" w:history="1">
        <w:r>
          <w:rPr>
            <w:rStyle w:val="a3"/>
            <w:rFonts w:ascii="Arial" w:hAnsi="Arial" w:cs="Arial"/>
          </w:rPr>
          <w:t xml:space="preserve">предыдущую </w:t>
        </w:r>
        <w:r>
          <w:rPr>
            <w:rStyle w:val="a3"/>
            <w:rFonts w:ascii="Arial" w:hAnsi="Arial" w:cs="Arial"/>
          </w:rPr>
          <w:lastRenderedPageBreak/>
          <w:t>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25. Переселение и гибридизация объектов животного мира</w:t>
      </w:r>
    </w:p>
    <w:p w:rsidR="002F779C" w:rsidRDefault="00D973B3" w:rsidP="002F779C">
      <w:pPr>
        <w:pStyle w:val="formattext"/>
        <w:spacing w:before="0" w:beforeAutospacing="0" w:after="0" w:afterAutospacing="0"/>
        <w:ind w:firstLine="480"/>
        <w:textAlignment w:val="baseline"/>
        <w:rPr>
          <w:rFonts w:ascii="Arial" w:hAnsi="Arial" w:cs="Arial"/>
          <w:color w:val="444444"/>
        </w:rPr>
      </w:pPr>
      <w:hyperlink r:id="rId160" w:anchor="1GBGDQU" w:history="1">
        <w:r w:rsidR="002F779C">
          <w:rPr>
            <w:rStyle w:val="a3"/>
            <w:rFonts w:ascii="Arial" w:hAnsi="Arial" w:cs="Arial"/>
          </w:rPr>
          <w:t>Акклиматизация</w:t>
        </w:r>
      </w:hyperlink>
      <w:r w:rsidR="002F779C">
        <w:rPr>
          <w:rFonts w:ascii="Arial" w:hAnsi="Arial" w:cs="Arial"/>
          <w:color w:val="444444"/>
        </w:rPr>
        <w:t>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 (статья в редакции, введенной в действие с 1 января 2008 года </w:t>
      </w:r>
      <w:hyperlink r:id="rId161" w:anchor="8PQ0M2" w:history="1">
        <w:r w:rsidR="002F779C">
          <w:rPr>
            <w:rStyle w:val="a3"/>
            <w:rFonts w:ascii="Arial" w:hAnsi="Arial" w:cs="Arial"/>
          </w:rPr>
          <w:t>Федеральным законом от 29 декабря 2006 года N 258-ФЗ</w:t>
        </w:r>
      </w:hyperlink>
      <w:r w:rsidR="002F779C">
        <w:rPr>
          <w:rFonts w:ascii="Arial" w:hAnsi="Arial" w:cs="Arial"/>
          <w:color w:val="444444"/>
        </w:rPr>
        <w:t>, - см. </w:t>
      </w:r>
      <w:hyperlink r:id="rId162" w:anchor="2C5MC04" w:history="1">
        <w:r w:rsidR="002F779C">
          <w:rPr>
            <w:rStyle w:val="a3"/>
            <w:rFonts w:ascii="Arial" w:hAnsi="Arial" w:cs="Arial"/>
          </w:rPr>
          <w:t>предыдущую редакцию</w:t>
        </w:r>
      </w:hyperlink>
      <w:r w:rsidR="002F779C">
        <w:rPr>
          <w:rFonts w:ascii="Arial" w:hAnsi="Arial" w:cs="Arial"/>
          <w:color w:val="444444"/>
        </w:rPr>
        <w:t>).</w:t>
      </w:r>
      <w:r w:rsidR="002F779C">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 xml:space="preserve">Статья 26. Содержание и разведение объектов животного мира в </w:t>
      </w:r>
      <w:proofErr w:type="spellStart"/>
      <w:r>
        <w:rPr>
          <w:rFonts w:ascii="Arial" w:hAnsi="Arial" w:cs="Arial"/>
          <w:color w:val="444444"/>
          <w:sz w:val="24"/>
          <w:szCs w:val="24"/>
        </w:rPr>
        <w:t>полувольных</w:t>
      </w:r>
      <w:proofErr w:type="spellEnd"/>
      <w:r>
        <w:rPr>
          <w:rFonts w:ascii="Arial" w:hAnsi="Arial" w:cs="Arial"/>
          <w:color w:val="444444"/>
          <w:sz w:val="24"/>
          <w:szCs w:val="24"/>
        </w:rPr>
        <w:t xml:space="preserve"> условиях и искусственно созданной среде обитания</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Содержание и разведение объектов животного мира в </w:t>
      </w:r>
      <w:proofErr w:type="spellStart"/>
      <w:r>
        <w:rPr>
          <w:rFonts w:ascii="Arial" w:hAnsi="Arial" w:cs="Arial"/>
          <w:color w:val="444444"/>
        </w:rPr>
        <w:t>полувольных</w:t>
      </w:r>
      <w:proofErr w:type="spellEnd"/>
      <w:r>
        <w:rPr>
          <w:rFonts w:ascii="Arial" w:hAnsi="Arial" w:cs="Arial"/>
          <w:color w:val="444444"/>
        </w:rPr>
        <w:t xml:space="preserve">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r:id="rId163" w:anchor="65A0IQ" w:history="1">
        <w:r>
          <w:rPr>
            <w:rStyle w:val="a3"/>
            <w:rFonts w:ascii="Arial" w:hAnsi="Arial" w:cs="Arial"/>
          </w:rPr>
          <w:t>статьями 5</w:t>
        </w:r>
      </w:hyperlink>
      <w:r>
        <w:rPr>
          <w:rFonts w:ascii="Arial" w:hAnsi="Arial" w:cs="Arial"/>
          <w:color w:val="444444"/>
        </w:rPr>
        <w:t> и </w:t>
      </w:r>
      <w:hyperlink r:id="rId164" w:anchor="65C0IR" w:history="1">
        <w:r>
          <w:rPr>
            <w:rStyle w:val="a3"/>
            <w:rFonts w:ascii="Arial" w:hAnsi="Arial" w:cs="Arial"/>
          </w:rPr>
          <w:t>6</w:t>
        </w:r>
      </w:hyperlink>
      <w:r>
        <w:rPr>
          <w:rFonts w:ascii="Arial" w:hAnsi="Arial" w:cs="Arial"/>
          <w:color w:val="444444"/>
        </w:rPr>
        <w:t> настоящего Федерального закона (часть в редакции, введенной в действие с 1 января 2008 года </w:t>
      </w:r>
      <w:hyperlink r:id="rId165" w:anchor="8PS0M3" w:history="1">
        <w:r>
          <w:rPr>
            <w:rStyle w:val="a3"/>
            <w:rFonts w:ascii="Arial" w:hAnsi="Arial" w:cs="Arial"/>
          </w:rPr>
          <w:t>Федеральным законом от 29 декабря 2006 года N 258-ФЗ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Особенности содержания и разведения объектов животного мира, отнесенных к охотничьим ресурсам, в </w:t>
      </w:r>
      <w:proofErr w:type="spellStart"/>
      <w:r>
        <w:rPr>
          <w:rFonts w:ascii="Arial" w:hAnsi="Arial" w:cs="Arial"/>
          <w:color w:val="444444"/>
        </w:rPr>
        <w:t>полувольных</w:t>
      </w:r>
      <w:proofErr w:type="spellEnd"/>
      <w:r>
        <w:rPr>
          <w:rFonts w:ascii="Arial" w:hAnsi="Arial" w:cs="Arial"/>
          <w:color w:val="444444"/>
        </w:rPr>
        <w:t xml:space="preserve"> условиях и искусственно созданной среде обитания, устанавливаются законодательством в области охоты и сохранения охотничьих ресурсов.</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29 февраля 2020 года </w:t>
      </w:r>
      <w:hyperlink r:id="rId166" w:anchor="7DK0K8" w:history="1">
        <w:r>
          <w:rPr>
            <w:rStyle w:val="a3"/>
            <w:rFonts w:ascii="Arial" w:hAnsi="Arial" w:cs="Arial"/>
          </w:rPr>
          <w:t>Федеральным законом от 18 февраля 2020 года N 26-ФЗ</w:t>
        </w:r>
      </w:hyperlink>
      <w:r>
        <w:rPr>
          <w:rFonts w:ascii="Arial" w:hAnsi="Arial" w:cs="Arial"/>
          <w:color w:val="444444"/>
        </w:rPr>
        <w:t>)</w:t>
      </w:r>
    </w:p>
    <w:p w:rsidR="002F779C" w:rsidRDefault="002F779C" w:rsidP="002F779C">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вторая предыдущей редакции с 29 февраля 2020 года считается частью третьей настоящей редакции - </w:t>
      </w:r>
      <w:hyperlink r:id="rId167" w:anchor="7DM0K9" w:history="1">
        <w:r>
          <w:rPr>
            <w:rStyle w:val="a3"/>
            <w:rFonts w:ascii="Arial" w:hAnsi="Arial" w:cs="Arial"/>
          </w:rPr>
          <w:t>Федеральный закон от 18 февраля 2020 года N 26-ФЗ</w:t>
        </w:r>
      </w:hyperlink>
      <w:r>
        <w:rPr>
          <w:rFonts w:ascii="Arial" w:hAnsi="Arial" w:cs="Arial"/>
          <w:color w:val="444444"/>
        </w:rPr>
        <w:t>.</w:t>
      </w:r>
    </w:p>
    <w:p w:rsidR="002F779C" w:rsidRDefault="002F779C" w:rsidP="002F779C">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   </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27. Регулирование численности объектов животного мира</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w:t>
      </w:r>
      <w:r>
        <w:rPr>
          <w:rFonts w:ascii="Arial" w:hAnsi="Arial" w:cs="Arial"/>
          <w:color w:val="444444"/>
        </w:rPr>
        <w:lastRenderedPageBreak/>
        <w:t>отдельных объектов животного мира.</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r:id="rId168" w:anchor="65A0IQ" w:history="1">
        <w:r>
          <w:rPr>
            <w:rStyle w:val="a3"/>
            <w:rFonts w:ascii="Arial" w:hAnsi="Arial" w:cs="Arial"/>
          </w:rPr>
          <w:t>статьями 5</w:t>
        </w:r>
      </w:hyperlink>
      <w:r>
        <w:rPr>
          <w:rFonts w:ascii="Arial" w:hAnsi="Arial" w:cs="Arial"/>
          <w:color w:val="444444"/>
        </w:rPr>
        <w:t> и </w:t>
      </w:r>
      <w:hyperlink r:id="rId169" w:anchor="65C0IR" w:history="1">
        <w:r>
          <w:rPr>
            <w:rStyle w:val="a3"/>
            <w:rFonts w:ascii="Arial" w:hAnsi="Arial" w:cs="Arial"/>
          </w:rPr>
          <w:t>6</w:t>
        </w:r>
      </w:hyperlink>
      <w:r>
        <w:rPr>
          <w:rFonts w:ascii="Arial" w:hAnsi="Arial" w:cs="Arial"/>
          <w:color w:val="444444"/>
        </w:rPr>
        <w:t> настоящего Федерального закона (часть в редакции, введенной в действие с 1 января 2008 года </w:t>
      </w:r>
      <w:hyperlink r:id="rId170" w:anchor="8PU0M4" w:history="1">
        <w:r>
          <w:rPr>
            <w:rStyle w:val="a3"/>
            <w:rFonts w:ascii="Arial" w:hAnsi="Arial" w:cs="Arial"/>
          </w:rPr>
          <w:t>Федеральным законом от 29 декабря 2006 года N 258-ФЗ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Порядок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(часть дополнительно включена с 1 января 2008 года </w:t>
      </w:r>
      <w:hyperlink r:id="rId171" w:anchor="8PU0M4" w:history="1">
        <w:r>
          <w:rPr>
            <w:rStyle w:val="a3"/>
            <w:rFonts w:ascii="Arial" w:hAnsi="Arial" w:cs="Arial"/>
          </w:rPr>
          <w:t>Федеральным законом от 29 декабря 2006 года N 258-ФЗ</w:t>
        </w:r>
      </w:hyperlink>
      <w:r>
        <w:rPr>
          <w:rFonts w:ascii="Arial" w:hAnsi="Arial" w:cs="Arial"/>
          <w:color w:val="444444"/>
        </w:rPr>
        <w:t>).</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самоуправления, а также население через средства массовой информации.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w:t>
      </w:r>
      <w:r>
        <w:rPr>
          <w:rFonts w:ascii="Arial" w:hAnsi="Arial" w:cs="Arial"/>
          <w:color w:val="444444"/>
        </w:rPr>
        <w:lastRenderedPageBreak/>
        <w:t>а также ухудшения среды их обитания.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 (часть в редакции, введенной в действие с 11 января 2009 года </w:t>
      </w:r>
      <w:hyperlink r:id="rId172" w:anchor="7DM0K9" w:history="1">
        <w:r>
          <w:rPr>
            <w:rStyle w:val="a3"/>
            <w:rFonts w:ascii="Arial" w:hAnsi="Arial" w:cs="Arial"/>
          </w:rPr>
          <w:t>Федеральным законом от 30 декабря 2008 года N 309-ФЗ</w:t>
        </w:r>
      </w:hyperlink>
      <w:r>
        <w:rPr>
          <w:rFonts w:ascii="Arial" w:hAnsi="Arial" w:cs="Arial"/>
          <w:color w:val="444444"/>
        </w:rPr>
        <w:t>, - см. </w:t>
      </w:r>
      <w:hyperlink r:id="rId173" w:anchor="U4H53M"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r:id="rId174" w:anchor="65A0IQ" w:history="1">
        <w:r>
          <w:rPr>
            <w:rStyle w:val="a3"/>
            <w:rFonts w:ascii="Arial" w:hAnsi="Arial" w:cs="Arial"/>
          </w:rPr>
          <w:t>статьями 5</w:t>
        </w:r>
      </w:hyperlink>
      <w:r>
        <w:rPr>
          <w:rFonts w:ascii="Arial" w:hAnsi="Arial" w:cs="Arial"/>
          <w:color w:val="444444"/>
        </w:rPr>
        <w:t> и </w:t>
      </w:r>
      <w:hyperlink r:id="rId175" w:anchor="65C0IR" w:history="1">
        <w:r>
          <w:rPr>
            <w:rStyle w:val="a3"/>
            <w:rFonts w:ascii="Arial" w:hAnsi="Arial" w:cs="Arial"/>
          </w:rPr>
          <w:t>6</w:t>
        </w:r>
      </w:hyperlink>
      <w:r>
        <w:rPr>
          <w:rFonts w:ascii="Arial" w:hAnsi="Arial" w:cs="Arial"/>
          <w:color w:val="444444"/>
        </w:rPr>
        <w:t> настоящего Федерального закона,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 (часть в редакции, введенной в действие с 1 января 2008 года </w:t>
      </w:r>
      <w:hyperlink r:id="rId176" w:anchor="8Q00M5" w:history="1">
        <w:r>
          <w:rPr>
            <w:rStyle w:val="a3"/>
            <w:rFonts w:ascii="Arial" w:hAnsi="Arial" w:cs="Arial"/>
          </w:rPr>
          <w:t>Федеральным законом от 29 декабря 2006 года N 258-ФЗ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29. Зоологические коллекции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Зоологические коллекции являются одним из видов биологических коллекций.</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Порядок создания, хранения, использования зоологических коллекций определяет уполномоченный Правительством Российской Федерации федеральный орган исполнительной власти.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К зоологическим коллекциям относятся имеющие научное, культурное, иное особо ценное значение систематизированные собрания животных, чучел, тушек, скелетов, шкур животных, других объектов животного происхождения.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Определение научного, культурного, иного особо ценного значения зоологической коллекции и возможности отнесения ее к зоологическим коллекциям, подлежащим государственному учету, а также возможности включения живых зоологических коллекций зоопарков, зоосадов, цирков, </w:t>
      </w:r>
      <w:proofErr w:type="spellStart"/>
      <w:r>
        <w:rPr>
          <w:rFonts w:ascii="Arial" w:hAnsi="Arial" w:cs="Arial"/>
          <w:color w:val="444444"/>
        </w:rPr>
        <w:t>зоотеатров</w:t>
      </w:r>
      <w:proofErr w:type="spellEnd"/>
      <w:r>
        <w:rPr>
          <w:rFonts w:ascii="Arial" w:hAnsi="Arial" w:cs="Arial"/>
          <w:color w:val="444444"/>
        </w:rPr>
        <w:t>, дельфинариев, океанариумов в реестр зоологических коллекций осуществляется экспертной группой по зоологическим коллекциям.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Состав и порядок деятельности экспертной группы по зоологическим коллекциям утверждаются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xml:space="preserve">Рассмотрение экспертной группой по зоологическим коллекциям вопросов об определении научного, культурного, иного особо ценного значения живых зоологических коллекций зоопарков, зоосадов, цирков, </w:t>
      </w:r>
      <w:proofErr w:type="spellStart"/>
      <w:r>
        <w:rPr>
          <w:rFonts w:ascii="Arial" w:hAnsi="Arial" w:cs="Arial"/>
          <w:color w:val="444444"/>
        </w:rPr>
        <w:t>зоотеатров</w:t>
      </w:r>
      <w:proofErr w:type="spellEnd"/>
      <w:r>
        <w:rPr>
          <w:rFonts w:ascii="Arial" w:hAnsi="Arial" w:cs="Arial"/>
          <w:color w:val="444444"/>
        </w:rPr>
        <w:t xml:space="preserve">, дельфинариев, океанариумов и о возможности включения таких зоологических коллекций в реестр зоологических коллекций осуществляется при наличии у зоопарков, зоосадов, цирков, </w:t>
      </w:r>
      <w:proofErr w:type="spellStart"/>
      <w:r>
        <w:rPr>
          <w:rFonts w:ascii="Arial" w:hAnsi="Arial" w:cs="Arial"/>
          <w:color w:val="444444"/>
        </w:rPr>
        <w:t>зоотеатров</w:t>
      </w:r>
      <w:proofErr w:type="spellEnd"/>
      <w:r>
        <w:rPr>
          <w:rFonts w:ascii="Arial" w:hAnsi="Arial" w:cs="Arial"/>
          <w:color w:val="444444"/>
        </w:rPr>
        <w:t>, дельфинариев, океанариумов лицензии на деятельность по содержанию и использованию животных в соответствии с требованиями законодательства Российской Федерации в области обращения с животными.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Зоологические коллекции независимо от формы собственности подлежат государственному учету.</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Зоологические коллекции, включенные в состав Музейного фонда Российской Федерации,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Государственный учет зоологических коллекций ведется путем внесения сведений о зоологических коллекциях в реестр зоологических коллекций, за исключением зоологических коллекций, включенных в состав Музейного фонда Российской Федерации.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Ведение реестра зоологических коллекций, внесение в него изменений осуществляет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Основаниями для включения зоологической коллекции в реестр зоологических коллекций являются заявление собственника указанной коллекции, документы, подтверждающие законность владения данной коллекцией,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перечень объектов зоологической коллекции по группам объектов с указанием их количества.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Собственник зоологической коллекции в срок, не превышающий трех месяцев со дня ее создания, обращается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с заявлением о включении зоологической коллекции в реестр зоологических коллекций. 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 не превышающий двенадцати месяцев со дня рождения или смерти объекта зоологической коллекции, со дня приобретения </w:t>
      </w:r>
      <w:r>
        <w:rPr>
          <w:rFonts w:ascii="Arial" w:hAnsi="Arial" w:cs="Arial"/>
          <w:color w:val="444444"/>
        </w:rPr>
        <w:lastRenderedPageBreak/>
        <w:t>такого объекта, его создания или утраты.</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рассматривает документы, предусмотренные для включения зоологической коллекции в реестр зоологических коллекций или для внесения изменений в указанный реестр, в срок, не превышающий пятнадцати рабочих дней со дня поступления соответствующих документов, и принимает решение о включении зоологической коллекции в реестр зоологических коллекций или о внесении изменений в указанный реестр.</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Зоологические коллекции признаются поставленными на государственный учет начиная с даты включения их в реестр зоологических коллекций.</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реестр зоологических коллекций включаются следующие сведения: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для юридических лиц - наименование юридического лица с указанием организационно-правовой формы, адрес собственника зоологической коллекции;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для граждан - фамилия, имя, отчество (при наличии), место жительства, дата государственной регистрации физического лица в качестве индивидуального предпринимателя, если гражданин является индивидуальным предпринимателем;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наименование зоологической коллекции;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назначение зоологической коллекции (научное, культурно-просветительское, учебно-воспитательное и (или) иное);</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год основания зоологической коллекции;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число единиц хранения, перечень объектов зоологической коллекции по группам объектов с указанием их количества;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описание зоологической коллекции (живые организмы, чучела, яйца, раковины, сухие и влажные препараты, другое);</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изменения (оборот) в составе зоологической коллекции;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условия хранения зоологической коллекции.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Ведение реестра зоологических коллекций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 в рамках ведения реестров иных видов биологических коллекций.</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Сведения, содержащиеся в реестре зоологических коллекций, являются общедоступными, за исключением сведений, отнесенных законодательством Российской Федерации к категории ограниченного доступа.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Порядок ведения реестра зоологических коллекций, форму указанного реестра утверждает уполномоченный Правительством Российской Федерации федеральный орган исполнительной власти.     </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сентября 2023 года </w:t>
      </w:r>
      <w:hyperlink r:id="rId177" w:anchor="6500IL" w:history="1">
        <w:r>
          <w:rPr>
            <w:rStyle w:val="a3"/>
            <w:rFonts w:ascii="Arial" w:hAnsi="Arial" w:cs="Arial"/>
          </w:rPr>
          <w:t>Федеральным законом от 13 июня 2023 года N 247-ФЗ</w:t>
        </w:r>
      </w:hyperlink>
      <w:r>
        <w:rPr>
          <w:rFonts w:ascii="Arial" w:hAnsi="Arial" w:cs="Arial"/>
          <w:color w:val="444444"/>
        </w:rPr>
        <w:t>. - См. </w:t>
      </w:r>
      <w:hyperlink r:id="rId178" w:anchor="7DQ0KC"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IV. Права и социальная защита должностных лиц, уполномоченных осуществлять охрану животного мира и среды его обитания</w:t>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30. Права должностных лиц, осуществляющих охрану животного мира и среды его обитания</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Права должностных лиц, осуществляющих охрану животного мира, определяются соответствующими федеральными законами.</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31. Права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rsidR="002F779C" w:rsidRDefault="002F779C" w:rsidP="002F779C">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 августа 2011 года </w:t>
      </w:r>
      <w:hyperlink r:id="rId179" w:anchor="7E60KD" w:history="1">
        <w:r>
          <w:rPr>
            <w:rStyle w:val="a3"/>
            <w:rFonts w:ascii="Arial" w:hAnsi="Arial" w:cs="Arial"/>
          </w:rPr>
          <w:t>Федеральным законом от 18 июля 2011 года N 242-ФЗ</w:t>
        </w:r>
      </w:hyperlink>
      <w:r>
        <w:rPr>
          <w:rFonts w:ascii="Arial" w:hAnsi="Arial" w:cs="Arial"/>
          <w:color w:val="444444"/>
        </w:rPr>
        <w:t>; наименование в редакции, введенной в действие с 1 июля 2021 года </w:t>
      </w:r>
      <w:hyperlink r:id="rId180" w:anchor="8OK0LL"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81" w:anchor="7E60KD"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Должностные лица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имеют право:</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августа 2011 года </w:t>
      </w:r>
      <w:hyperlink r:id="rId182" w:anchor="7E60KD"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183" w:anchor="8OO0LM"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84" w:anchor="7E6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w:t>
      </w:r>
      <w:hyperlink r:id="rId185" w:anchor="64U0IK" w:history="1">
        <w:r>
          <w:rPr>
            <w:rStyle w:val="a3"/>
            <w:rFonts w:ascii="Arial" w:hAnsi="Arial" w:cs="Arial"/>
          </w:rPr>
          <w:t>Федеральным законом от 13 декабря 1996 года N 150-ФЗ "Об оружии"</w:t>
        </w:r>
      </w:hyperlink>
      <w:r>
        <w:rPr>
          <w:rFonts w:ascii="Arial" w:hAnsi="Arial" w:cs="Arial"/>
          <w:color w:val="444444"/>
        </w:rPr>
        <w:t>;</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w:t>
      </w:r>
      <w:hyperlink r:id="rId186" w:anchor="7E60KC" w:history="1">
        <w:r>
          <w:rPr>
            <w:rStyle w:val="a3"/>
            <w:rFonts w:ascii="Arial" w:hAnsi="Arial" w:cs="Arial"/>
          </w:rPr>
          <w:t>Федеральным законом от 3 июля 2016 года N 227-ФЗ</w:t>
        </w:r>
      </w:hyperlink>
      <w:r>
        <w:rPr>
          <w:rFonts w:ascii="Arial" w:hAnsi="Arial" w:cs="Arial"/>
          <w:color w:val="444444"/>
        </w:rPr>
        <w:t>. - См. </w:t>
      </w:r>
      <w:hyperlink r:id="rId187" w:anchor="7E6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привлекать к административной ответственности в соответствии с </w:t>
      </w:r>
      <w:hyperlink r:id="rId188" w:anchor="64U0IK" w:history="1">
        <w:r>
          <w:rPr>
            <w:rStyle w:val="a3"/>
            <w:rFonts w:ascii="Arial" w:hAnsi="Arial" w:cs="Arial"/>
          </w:rPr>
          <w:t>Кодексом Российской Федерации об административных правонарушениях</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 (абзац в редакции, введенной в действие с 1 апреля 2010 года </w:t>
      </w:r>
      <w:hyperlink r:id="rId189" w:anchor="8QO0M3"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 (абзац в редакции, введенной в действие с 1 апреля 2010 года </w:t>
      </w:r>
      <w:hyperlink r:id="rId190" w:anchor="8QO0M3"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  </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имеют право в соответствии со </w:t>
      </w:r>
      <w:hyperlink r:id="rId191" w:anchor="7DU0KE" w:history="1">
        <w:r>
          <w:rPr>
            <w:rStyle w:val="a3"/>
            <w:rFonts w:ascii="Arial" w:hAnsi="Arial" w:cs="Arial"/>
          </w:rPr>
          <w:t>статьей 12 Федерального закона от 13 декабря 1996 года N 150-ФЗ "Об оружии"</w:t>
        </w:r>
      </w:hyperlink>
      <w:r>
        <w:rPr>
          <w:rFonts w:ascii="Arial" w:hAnsi="Arial" w:cs="Arial"/>
          <w:color w:val="444444"/>
        </w:rPr>
        <w:t>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августа 2011 года </w:t>
      </w:r>
      <w:hyperlink r:id="rId192" w:anchor="7E60KD"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193" w:anchor="8OS0LN"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94" w:anchor="7E6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Предельная численность должностных лиц специально уполномоченных государственных органов субъекта Российской Федерации по охране,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августа 2011 года </w:t>
      </w:r>
      <w:hyperlink r:id="rId195" w:anchor="7E60KD"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196" w:anchor="8P00LO"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197" w:anchor="7E6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части третьей настоящей </w:t>
      </w:r>
      <w:r>
        <w:rPr>
          <w:rFonts w:ascii="Arial" w:hAnsi="Arial" w:cs="Arial"/>
          <w:color w:val="444444"/>
        </w:rPr>
        <w:lastRenderedPageBreak/>
        <w:t>статьи, устанавливаются Правительством Российской Федерации.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Должностные лица, выполняющие задачи по охране,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порядок ношения форменной одежды утверждаются федеральными органами исполнительной власти, осуществляющими функции по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августа 2011 года </w:t>
      </w:r>
      <w:hyperlink r:id="rId198" w:anchor="7E60KD"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199" w:anchor="8P40LP"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200" w:anchor="7E60KD"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Любое воздействие на должностных лиц, выполняющих задачи по охране,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законодательством Российской Федерации.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августа 2011 года </w:t>
      </w:r>
      <w:hyperlink r:id="rId201" w:anchor="7E60KD"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202" w:anchor="8P80LQ"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203" w:anchor="7E60KD"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января 2008 года </w:t>
      </w:r>
      <w:hyperlink r:id="rId204" w:anchor="8PI0LT" w:history="1">
        <w:r>
          <w:rPr>
            <w:rStyle w:val="a3"/>
            <w:rFonts w:ascii="Arial" w:hAnsi="Arial" w:cs="Arial"/>
          </w:rPr>
          <w:t>Федеральным законом от 29 декабря 2006 года N 258-ФЗ</w:t>
        </w:r>
      </w:hyperlink>
      <w:r>
        <w:rPr>
          <w:rFonts w:ascii="Arial" w:hAnsi="Arial" w:cs="Arial"/>
          <w:color w:val="444444"/>
        </w:rPr>
        <w:t> (с изменениями, внесенными </w:t>
      </w:r>
      <w:hyperlink r:id="rId205" w:anchor="7D60K4" w:history="1">
        <w:r>
          <w:rPr>
            <w:rStyle w:val="a3"/>
            <w:rFonts w:ascii="Arial" w:hAnsi="Arial" w:cs="Arial"/>
          </w:rPr>
          <w:t>Федеральным законом от 20 апреля 2007 года N 57-ФЗ</w:t>
        </w:r>
      </w:hyperlink>
      <w:r>
        <w:rPr>
          <w:rFonts w:ascii="Arial" w:hAnsi="Arial" w:cs="Arial"/>
          <w:color w:val="444444"/>
        </w:rPr>
        <w:t>). - См. </w:t>
      </w:r>
      <w:hyperlink r:id="rId206" w:anchor="3O3L3LE"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32. Социальная защита должностных лиц специально уполномоченных государственных органов по охране,</w:t>
      </w:r>
      <w:r>
        <w:rPr>
          <w:rFonts w:ascii="Arial" w:hAnsi="Arial" w:cs="Arial"/>
          <w:color w:val="444444"/>
          <w:sz w:val="24"/>
          <w:szCs w:val="24"/>
        </w:rPr>
        <w:br/>
        <w:t>государственному надзору и регулированию использования объектов животного мира и среды их обитания</w:t>
      </w:r>
    </w:p>
    <w:p w:rsidR="002F779C" w:rsidRDefault="002F779C" w:rsidP="002F779C">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 августа 2011 года </w:t>
      </w:r>
      <w:hyperlink r:id="rId207" w:anchor="7E80KE" w:history="1">
        <w:r>
          <w:rPr>
            <w:rStyle w:val="a3"/>
            <w:rFonts w:ascii="Arial" w:hAnsi="Arial" w:cs="Arial"/>
          </w:rPr>
          <w:t>Федеральным законом от 18 июля 2011 года N 242-ФЗ</w:t>
        </w:r>
      </w:hyperlink>
      <w:r>
        <w:rPr>
          <w:rFonts w:ascii="Arial" w:hAnsi="Arial" w:cs="Arial"/>
          <w:color w:val="444444"/>
        </w:rPr>
        <w:t>; наименование в редакции, введенной в действие с 1 июля 2021 года </w:t>
      </w:r>
      <w:hyperlink r:id="rId208" w:anchor="8PG0LS"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209" w:anchor="7E80KE"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Социальная защита должностных лиц специально уполномоченных государственных органов по охране,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августа 2011 года </w:t>
      </w:r>
      <w:hyperlink r:id="rId210" w:anchor="7E80KE" w:history="1">
        <w:r>
          <w:rPr>
            <w:rStyle w:val="a3"/>
            <w:rFonts w:ascii="Arial" w:hAnsi="Arial" w:cs="Arial"/>
          </w:rPr>
          <w:t>Федеральным законом от 18 июля 2011 года N 242-ФЗ</w:t>
        </w:r>
      </w:hyperlink>
      <w:r>
        <w:rPr>
          <w:rFonts w:ascii="Arial" w:hAnsi="Arial" w:cs="Arial"/>
          <w:color w:val="444444"/>
        </w:rPr>
        <w:t>; в редакции, введенной в действие с 1 июля 2021 года </w:t>
      </w:r>
      <w:hyperlink r:id="rId211" w:anchor="8PK0LT" w:history="1">
        <w:r>
          <w:rPr>
            <w:rStyle w:val="a3"/>
            <w:rFonts w:ascii="Arial" w:hAnsi="Arial" w:cs="Arial"/>
          </w:rPr>
          <w:t>Федеральным законом от 11 июня 2021 года N 170-ФЗ</w:t>
        </w:r>
      </w:hyperlink>
      <w:r>
        <w:rPr>
          <w:rFonts w:ascii="Arial" w:hAnsi="Arial" w:cs="Arial"/>
          <w:color w:val="444444"/>
        </w:rPr>
        <w:t>. - См. </w:t>
      </w:r>
      <w:hyperlink r:id="rId212" w:anchor="7E80KE"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formattext"/>
        <w:shd w:val="clear" w:color="auto" w:fill="FFFFFF"/>
        <w:spacing w:before="0" w:beforeAutospacing="0" w:after="0" w:afterAutospacing="0"/>
        <w:textAlignment w:val="baseline"/>
        <w:rPr>
          <w:rFonts w:ascii="Arial" w:hAnsi="Arial" w:cs="Arial"/>
          <w:color w:val="444444"/>
        </w:rPr>
      </w:pPr>
    </w:p>
    <w:p w:rsidR="002F779C" w:rsidRDefault="002F779C" w:rsidP="002F779C">
      <w:pPr>
        <w:pStyle w:val="2"/>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Глава V. Пользование животным миром</w:t>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lastRenderedPageBreak/>
        <w:t>     Статья 33. Права на объекты животного мира лиц, не являющихся их собственниками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w:t>
      </w:r>
      <w:hyperlink r:id="rId213" w:anchor="64U0IK" w:history="1">
        <w:r>
          <w:rPr>
            <w:rStyle w:val="a3"/>
            <w:rFonts w:ascii="Arial" w:hAnsi="Arial" w:cs="Arial"/>
          </w:rPr>
          <w:t>федеральным законом об охоте и о сохранении охотничьих ресурсов</w:t>
        </w:r>
      </w:hyperlink>
      <w:r>
        <w:rPr>
          <w:rFonts w:ascii="Arial" w:hAnsi="Arial" w:cs="Arial"/>
          <w:color w:val="444444"/>
        </w:rPr>
        <w:t>.</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апреля 2010 года </w:t>
      </w:r>
      <w:hyperlink r:id="rId214" w:anchor="8QQ0M4" w:history="1">
        <w:r>
          <w:rPr>
            <w:rStyle w:val="a3"/>
            <w:rFonts w:ascii="Arial" w:hAnsi="Arial" w:cs="Arial"/>
          </w:rPr>
          <w:t>Федеральным законом от 24 июля 2009 года N 209-ФЗ</w:t>
        </w:r>
      </w:hyperlink>
      <w:r>
        <w:rPr>
          <w:rFonts w:ascii="Arial" w:hAnsi="Arial" w:cs="Arial"/>
          <w:color w:val="444444"/>
        </w:rPr>
        <w:t>. - См. </w:t>
      </w:r>
      <w:hyperlink r:id="rId215" w:anchor="EKEF8K"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34. Виды и способы пользования животным миром</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Юридическими лицами и гражданами могут осуществляться следующие виды пользования животным миром: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охота;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рыболовство, включая добычу водных беспозвоночных и морских млекопитающих;</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добыча объектов животного мира, не отнесенных к охотничьим ресурсам и водным биологическим ресурсам (абзац в редакции, введенной в действие с 1 апреля 2010 года </w:t>
      </w:r>
      <w:hyperlink r:id="rId216" w:anchor="8QS0M5"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использование полезных свойств жизнедеятельности объектов животного мира - </w:t>
      </w:r>
      <w:proofErr w:type="spellStart"/>
      <w:r>
        <w:rPr>
          <w:rFonts w:ascii="Arial" w:hAnsi="Arial" w:cs="Arial"/>
          <w:color w:val="444444"/>
        </w:rPr>
        <w:t>почвообразователей</w:t>
      </w:r>
      <w:proofErr w:type="spellEnd"/>
      <w:r>
        <w:rPr>
          <w:rFonts w:ascii="Arial" w:hAnsi="Arial" w:cs="Arial"/>
          <w:color w:val="444444"/>
        </w:rPr>
        <w:t xml:space="preserve">, естественных санитаров окружающей среды, опылителей растений, </w:t>
      </w:r>
      <w:proofErr w:type="spellStart"/>
      <w:r>
        <w:rPr>
          <w:rFonts w:ascii="Arial" w:hAnsi="Arial" w:cs="Arial"/>
          <w:color w:val="444444"/>
        </w:rPr>
        <w:t>биофильтраторов</w:t>
      </w:r>
      <w:proofErr w:type="spellEnd"/>
      <w:r>
        <w:rPr>
          <w:rFonts w:ascii="Arial" w:hAnsi="Arial" w:cs="Arial"/>
          <w:color w:val="444444"/>
        </w:rPr>
        <w:t xml:space="preserve"> и других;</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извлечение полезных свойств жизнедеятельности объектов животного мира - </w:t>
      </w:r>
      <w:proofErr w:type="spellStart"/>
      <w:r>
        <w:rPr>
          <w:rFonts w:ascii="Arial" w:hAnsi="Arial" w:cs="Arial"/>
          <w:color w:val="444444"/>
        </w:rPr>
        <w:t>почвообразователей</w:t>
      </w:r>
      <w:proofErr w:type="spellEnd"/>
      <w:r>
        <w:rPr>
          <w:rFonts w:ascii="Arial" w:hAnsi="Arial" w:cs="Arial"/>
          <w:color w:val="444444"/>
        </w:rPr>
        <w:t xml:space="preserve">, естественных санитаров окружающей среды, опылителей растений, </w:t>
      </w:r>
      <w:proofErr w:type="spellStart"/>
      <w:r>
        <w:rPr>
          <w:rFonts w:ascii="Arial" w:hAnsi="Arial" w:cs="Arial"/>
          <w:color w:val="444444"/>
        </w:rPr>
        <w:t>биофильтраторов</w:t>
      </w:r>
      <w:proofErr w:type="spellEnd"/>
      <w:r>
        <w:rPr>
          <w:rFonts w:ascii="Arial" w:hAnsi="Arial" w:cs="Arial"/>
          <w:color w:val="444444"/>
        </w:rPr>
        <w:t xml:space="preserve"> и других;</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получение продуктов жизнедеятельности объектов животного мира.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Пользование животным миром осуществляется посредством изъятия объектов животного мира из среды их обитания либо без такового.</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 (часть дополнена с 1 января 2008 года </w:t>
      </w:r>
      <w:hyperlink r:id="rId217" w:anchor="8PK0LU" w:history="1">
        <w:r>
          <w:rPr>
            <w:rStyle w:val="a3"/>
            <w:rFonts w:ascii="Arial" w:hAnsi="Arial" w:cs="Arial"/>
          </w:rPr>
          <w:t xml:space="preserve">Федеральным законом от 29 декабря 2006 </w:t>
        </w:r>
        <w:r>
          <w:rPr>
            <w:rStyle w:val="a3"/>
            <w:rFonts w:ascii="Arial" w:hAnsi="Arial" w:cs="Arial"/>
          </w:rPr>
          <w:lastRenderedPageBreak/>
          <w:t>года N 258-ФЗ</w:t>
        </w:r>
      </w:hyperlink>
      <w:r>
        <w:rPr>
          <w:rFonts w:ascii="Arial" w:hAnsi="Arial" w:cs="Arial"/>
          <w:color w:val="444444"/>
        </w:rPr>
        <w:t>; в редакции, введенной в действие с 1 апреля 2010 года </w:t>
      </w:r>
      <w:hyperlink r:id="rId218" w:anchor="8QS0M5"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35. Условия пользования животным миром</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Пользователи объектами животного мира, осуществляющие изъятие объектов животного мира из среды их обитания в соответствии с частью четвертой </w:t>
      </w:r>
      <w:hyperlink r:id="rId219" w:anchor="7DO0KA" w:history="1">
        <w:r>
          <w:rPr>
            <w:rStyle w:val="a3"/>
            <w:rFonts w:ascii="Arial" w:hAnsi="Arial" w:cs="Arial"/>
          </w:rPr>
          <w:t>статьи 34</w:t>
        </w:r>
      </w:hyperlink>
      <w:r>
        <w:rPr>
          <w:rFonts w:ascii="Arial" w:hAnsi="Arial" w:cs="Arial"/>
          <w:color w:val="444444"/>
        </w:rPr>
        <w:t>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законодательством в области охоты и сохранения охотничьих ресурсов (часть в редакции, введенной в действие с 1 января 2004 года </w:t>
      </w:r>
      <w:hyperlink r:id="rId220" w:anchor="7DS0KE" w:history="1">
        <w:r>
          <w:rPr>
            <w:rStyle w:val="a3"/>
            <w:rFonts w:ascii="Arial" w:hAnsi="Arial" w:cs="Arial"/>
          </w:rPr>
          <w:t>Федеральным законом от 11 ноября 2003 года N 148-ФЗ</w:t>
        </w:r>
      </w:hyperlink>
      <w:r>
        <w:rPr>
          <w:rFonts w:ascii="Arial" w:hAnsi="Arial" w:cs="Arial"/>
          <w:color w:val="444444"/>
        </w:rPr>
        <w:t>; дополнена с 1 апреля 2010 года </w:t>
      </w:r>
      <w:hyperlink r:id="rId221" w:anchor="8QU0M6"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Пользование объектами животного мира, не включенными в перечень, указанный в части четвертой </w:t>
      </w:r>
      <w:hyperlink r:id="rId222" w:anchor="7DO0KA" w:history="1">
        <w:r>
          <w:rPr>
            <w:rStyle w:val="a3"/>
            <w:rFonts w:ascii="Arial" w:hAnsi="Arial" w:cs="Arial"/>
          </w:rPr>
          <w:t>статьи 34</w:t>
        </w:r>
      </w:hyperlink>
      <w:r>
        <w:rPr>
          <w:rFonts w:ascii="Arial" w:hAnsi="Arial" w:cs="Arial"/>
          <w:color w:val="444444"/>
        </w:rPr>
        <w:t> настоящего Федерального закона, может осуществляться бесплатно, если это не связано с получением разрешения на пользование животным миром (часть в редакции, введенной в действие с 1 апреля 2010 года </w:t>
      </w:r>
      <w:hyperlink r:id="rId223" w:anchor="8QU0M6"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 (часть в редакции, введенной в действие с 1 января 2006 года </w:t>
      </w:r>
      <w:hyperlink r:id="rId224" w:anchor="8OU0LR" w:history="1">
        <w:r>
          <w:rPr>
            <w:rStyle w:val="a3"/>
            <w:rFonts w:ascii="Arial" w:hAnsi="Arial" w:cs="Arial"/>
          </w:rPr>
          <w:t>Федеральным законом от 31 декабря 2005 года N 199-ФЗ</w:t>
        </w:r>
      </w:hyperlink>
      <w:r>
        <w:rPr>
          <w:rFonts w:ascii="Arial" w:hAnsi="Arial" w:cs="Arial"/>
          <w:color w:val="444444"/>
        </w:rPr>
        <w:t>; в редакции, введенной в действие с 1 апреля 2010 года </w:t>
      </w:r>
      <w:hyperlink r:id="rId225" w:anchor="8QU0M6"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апреля 2010 года - </w:t>
      </w:r>
      <w:hyperlink r:id="rId226" w:anchor="8QU0M6"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апреля 2010 года - </w:t>
      </w:r>
      <w:hyperlink r:id="rId227" w:anchor="8QU0M6"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36. Предоставление животного мира в пользование</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w:t>
      </w:r>
      <w:r>
        <w:rPr>
          <w:rFonts w:ascii="Arial" w:hAnsi="Arial" w:cs="Arial"/>
          <w:color w:val="444444"/>
        </w:rPr>
        <w:lastRenderedPageBreak/>
        <w:t>законом, </w:t>
      </w:r>
      <w:hyperlink r:id="rId228" w:anchor="64U0IK" w:history="1">
        <w:r>
          <w:rPr>
            <w:rStyle w:val="a3"/>
            <w:rFonts w:ascii="Arial" w:hAnsi="Arial" w:cs="Arial"/>
          </w:rPr>
          <w:t>федеральным законом об охоте и о сохранении охотничьих ресурсов</w:t>
        </w:r>
      </w:hyperlink>
      <w:r>
        <w:rPr>
          <w:rFonts w:ascii="Arial" w:hAnsi="Arial" w:cs="Arial"/>
          <w:color w:val="444444"/>
        </w:rPr>
        <w:t>, а также гражданским, земельным, водным и лесным законодательством Российской Федерации (часть дополнена с 1 апреля 2010 года </w:t>
      </w:r>
      <w:hyperlink r:id="rId229" w:anchor="8R00M7"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апреля 2010 года - </w:t>
      </w:r>
      <w:hyperlink r:id="rId230" w:anchor="8R00M7"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ранее осуществлявшим в установленном порядке отдельные виды пользования животным миром на данной территории или акватории;</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собственникам земель, землевладельцам, располагающим соответствующими средствами и специалистами (абзац в редакции, введенной в действие с 17 марта 2009 года </w:t>
      </w:r>
      <w:hyperlink r:id="rId231" w:anchor="7DI0K8" w:history="1">
        <w:r>
          <w:rPr>
            <w:rStyle w:val="a3"/>
            <w:rFonts w:ascii="Arial" w:hAnsi="Arial" w:cs="Arial"/>
          </w:rPr>
          <w:t>Федеральным законом от 14 марта 2009 года N 32-ФЗ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января 2008 года </w:t>
      </w:r>
      <w:hyperlink r:id="rId232" w:anchor="8PM0LV" w:history="1">
        <w:r>
          <w:rPr>
            <w:rStyle w:val="a3"/>
            <w:rFonts w:ascii="Arial" w:hAnsi="Arial" w:cs="Arial"/>
          </w:rPr>
          <w:t>Федеральным законом от 29 декабря 2006 года N 258-ФЗ</w:t>
        </w:r>
      </w:hyperlink>
      <w:r>
        <w:rPr>
          <w:rFonts w:ascii="Arial" w:hAnsi="Arial" w:cs="Arial"/>
          <w:color w:val="444444"/>
        </w:rPr>
        <w:t>. - См. </w:t>
      </w:r>
      <w:hyperlink r:id="rId233" w:anchor="1IK8AJ3"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37. Порядок выдачи лицензий</w:t>
      </w:r>
    </w:p>
    <w:p w:rsidR="002F779C" w:rsidRDefault="002F779C" w:rsidP="002F779C">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(статья утратила силу с 1 апреля 2010 года - </w:t>
      </w:r>
      <w:hyperlink r:id="rId234" w:anchor="8R20M8" w:history="1">
        <w:r>
          <w:rPr>
            <w:rStyle w:val="a3"/>
            <w:rFonts w:ascii="Arial" w:hAnsi="Arial" w:cs="Arial"/>
          </w:rPr>
          <w:t>Федеральный закон от 24 июля 2009 года N 209-ФЗ</w:t>
        </w:r>
      </w:hyperlink>
      <w:r>
        <w:rPr>
          <w:rFonts w:ascii="Arial" w:hAnsi="Arial" w:cs="Arial"/>
          <w:color w:val="444444"/>
        </w:rPr>
        <w:t>. - См. </w:t>
      </w:r>
      <w:hyperlink r:id="rId235" w:anchor="2MN86F3" w:history="1">
        <w:r>
          <w:rPr>
            <w:rStyle w:val="a3"/>
            <w:rFonts w:ascii="Arial" w:hAnsi="Arial" w:cs="Arial"/>
          </w:rPr>
          <w:t>предыдущую редакцию</w:t>
        </w:r>
      </w:hyperlink>
      <w:r>
        <w:rPr>
          <w:rFonts w:ascii="Arial" w:hAnsi="Arial" w:cs="Arial"/>
          <w:color w:val="444444"/>
        </w:rPr>
        <w:t>)    </w:t>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38. Долгосрочная лицензия на пользование животным миром</w:t>
      </w:r>
    </w:p>
    <w:p w:rsidR="002F779C" w:rsidRDefault="002F779C" w:rsidP="002F779C">
      <w:pPr>
        <w:pStyle w:val="formattext"/>
        <w:shd w:val="clear" w:color="auto" w:fill="FFFFFF"/>
        <w:spacing w:before="0" w:beforeAutospacing="0" w:after="0" w:afterAutospacing="0"/>
        <w:jc w:val="center"/>
        <w:textAlignment w:val="baseline"/>
        <w:rPr>
          <w:rFonts w:ascii="Arial" w:hAnsi="Arial" w:cs="Arial"/>
          <w:color w:val="444444"/>
        </w:rPr>
      </w:pPr>
      <w:r>
        <w:rPr>
          <w:rFonts w:ascii="Arial" w:hAnsi="Arial" w:cs="Arial"/>
          <w:color w:val="444444"/>
        </w:rPr>
        <w:t>(статья утратила силу с 1 апреля 2010 года - </w:t>
      </w:r>
      <w:hyperlink r:id="rId236" w:anchor="8R20M8" w:history="1">
        <w:r>
          <w:rPr>
            <w:rStyle w:val="a3"/>
            <w:rFonts w:ascii="Arial" w:hAnsi="Arial" w:cs="Arial"/>
          </w:rPr>
          <w:t>Федеральный закон от 24 июля 2009 года N 209-ФЗ</w:t>
        </w:r>
      </w:hyperlink>
      <w:r>
        <w:rPr>
          <w:rFonts w:ascii="Arial" w:hAnsi="Arial" w:cs="Arial"/>
          <w:color w:val="444444"/>
        </w:rPr>
        <w:t>. - См. </w:t>
      </w:r>
      <w:hyperlink r:id="rId237" w:anchor="3E84CAM"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39. Антимонопольные требования</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ограничение вопреки условиям конкурсов доступа к участию в них всех желающих приобрести право на пользование животным миром;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уклонение от предоставления разрешений на пользование животным миром победителям конкурсов (абзац в редакции, введенной в действие с 1 апреля 2010 года </w:t>
      </w:r>
      <w:hyperlink r:id="rId238" w:anchor="8R40M9"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40. Права и обязанности пользователей животным миром</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Пользователи животным миром имеют право:</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пользоваться объектами животного мира, предоставленными в пользование;</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пользоваться без разрешения объектами животного мира, приобретенными для расселения (абзац в редакции, введенной в действие с 1 апреля 2010 года </w:t>
      </w:r>
      <w:hyperlink r:id="rId239"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собственности на добытые объекты животного мира и продукцию, полученную от них, если иное не установлено федеральными законами (абзац дополнен с 1 апреля 2010 года </w:t>
      </w:r>
      <w:hyperlink r:id="rId240"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абзац утратил силу с 1 апреля 2010 года - </w:t>
      </w:r>
      <w:hyperlink r:id="rId241" w:anchor="8R60MA" w:history="1">
        <w:r>
          <w:rPr>
            <w:rStyle w:val="a3"/>
            <w:rFonts w:ascii="Arial" w:hAnsi="Arial" w:cs="Arial"/>
          </w:rPr>
          <w:t>Федеральный закон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заключать договоры с юридическими лицами и гражданами на использование ими объектов животного мира (абзац в редакции, введенной в действие с 1 апреля 2010 года </w:t>
      </w:r>
      <w:hyperlink r:id="rId242"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реализовывать произведенные продукцию и изделия;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 (абзац в редакции, введенной в действие с 1 апреля 2010 года </w:t>
      </w:r>
      <w:hyperlink r:id="rId243"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 (абзац в редакции, введенной в действие с 17 марта 2009 года </w:t>
      </w:r>
      <w:hyperlink r:id="rId244" w:anchor="7DM0KA" w:history="1">
        <w:r>
          <w:rPr>
            <w:rStyle w:val="a3"/>
            <w:rFonts w:ascii="Arial" w:hAnsi="Arial" w:cs="Arial"/>
          </w:rPr>
          <w:t>Федеральным законом от 14 марта 2009 года N 32-</w:t>
        </w:r>
        <w:r>
          <w:rPr>
            <w:rStyle w:val="a3"/>
            <w:rFonts w:ascii="Arial" w:hAnsi="Arial" w:cs="Arial"/>
          </w:rPr>
          <w:lastRenderedPageBreak/>
          <w:t>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Пользователи животным миром обязаны:</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осуществлять только разрешенные виды пользования животным миром (абзац в редакции, введенной в действие с 1 апреля 2010 года </w:t>
      </w:r>
      <w:hyperlink r:id="rId245"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соблюдать установленные правила, нормативы и сроки пользования животным миром (абзац в редакции, введенной в действие с 1 апреля 2010 года </w:t>
      </w:r>
      <w:hyperlink r:id="rId246"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применять при пользовании животным миром способы, не нарушающие целостности естественных сообществ;</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не допускать разрушения или ухудшения среды обитания объектов животного мира;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осуществлять учет и оценку состояния используемых объектов животного мира, а также оценку состояния среды их обитания;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проводить необходимые мероприятия, обеспечивающие воспроизводство объектов животного мира;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оказывать помощь государственным органам в осуществлении охраны животного мира;</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обеспечивать охрану и воспроизводство объектов животного мира, в том числе редких и находящихся под угрозой исчезновения;</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применять при пользовании животным миром гуманные способы.</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Часть утратила силу с 1 января 2012 года - </w:t>
      </w:r>
      <w:hyperlink r:id="rId247" w:anchor="7DO0KD" w:history="1">
        <w:r>
          <w:rPr>
            <w:rStyle w:val="a3"/>
            <w:rFonts w:ascii="Arial" w:hAnsi="Arial" w:cs="Arial"/>
          </w:rPr>
          <w:t>Федеральный закон от 21 ноября 2011 года N 331-ФЗ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Правила охоты устанавливаются в соответствии с </w:t>
      </w:r>
      <w:hyperlink r:id="rId248" w:anchor="64U0IK" w:history="1">
        <w:r>
          <w:rPr>
            <w:rStyle w:val="a3"/>
            <w:rFonts w:ascii="Arial" w:hAnsi="Arial" w:cs="Arial"/>
          </w:rPr>
          <w:t>федеральным законом об охоте и о сохранении охотничьих ресурсов</w:t>
        </w:r>
      </w:hyperlink>
      <w:r>
        <w:rPr>
          <w:rFonts w:ascii="Arial" w:hAnsi="Arial" w:cs="Arial"/>
          <w:color w:val="444444"/>
        </w:rPr>
        <w:t>.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 (часть в редакции, введенной в действие с 1 апреля 2010 года </w:t>
      </w:r>
      <w:hyperlink r:id="rId249"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Пользование животным миром осуществляется с применением орудий и способов, отвечающих международным стандартам на гуманный отлов диких животных (часть в редакции, введенной в действие с 1 апреля 2010 года </w:t>
      </w:r>
      <w:hyperlink r:id="rId250" w:anchor="8R60MA"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Default="002F779C" w:rsidP="002F779C">
      <w:pPr>
        <w:pStyle w:val="3"/>
        <w:shd w:val="clear" w:color="auto" w:fill="FFFFFF"/>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41. Охота  </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Отношения в области охоты и сохранения охотничьих ресурсов регулируются </w:t>
      </w:r>
      <w:hyperlink r:id="rId251" w:anchor="64U0IK" w:history="1">
        <w:r>
          <w:rPr>
            <w:rStyle w:val="a3"/>
            <w:rFonts w:ascii="Arial" w:hAnsi="Arial" w:cs="Arial"/>
          </w:rPr>
          <w:t>федеральным законом об охоте и о сохранении охотничьих ресурсов</w:t>
        </w:r>
      </w:hyperlink>
      <w:r>
        <w:rPr>
          <w:rFonts w:ascii="Arial" w:hAnsi="Arial" w:cs="Arial"/>
          <w:color w:val="444444"/>
        </w:rPr>
        <w:t> и настоящим Федеральным законом.</w:t>
      </w:r>
    </w:p>
    <w:p w:rsidR="002F779C" w:rsidRDefault="002F779C" w:rsidP="002F779C">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апреля 2010 года </w:t>
      </w:r>
      <w:hyperlink r:id="rId252" w:anchor="8R80MB" w:history="1">
        <w:r>
          <w:rPr>
            <w:rStyle w:val="a3"/>
            <w:rFonts w:ascii="Arial" w:hAnsi="Arial" w:cs="Arial"/>
          </w:rPr>
          <w:t>Федеральным законом от 24 июля 2009 года N 209-ФЗ</w:t>
        </w:r>
      </w:hyperlink>
      <w:r>
        <w:rPr>
          <w:rFonts w:ascii="Arial" w:hAnsi="Arial" w:cs="Arial"/>
          <w:color w:val="444444"/>
        </w:rPr>
        <w:t>. - См. </w:t>
      </w:r>
      <w:hyperlink r:id="rId253" w:anchor="1F962N6"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42. Рыболовство и сохранение водных биологических ресурсов</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Отношения в области рыболовства и сохранения водных биологических ресурсов регулируются </w:t>
      </w:r>
      <w:hyperlink r:id="rId254" w:history="1">
        <w:r>
          <w:rPr>
            <w:rStyle w:val="a3"/>
            <w:rFonts w:ascii="Arial" w:hAnsi="Arial" w:cs="Arial"/>
          </w:rPr>
          <w:t>Федеральным законом от 20 декабря 2004 года N 166-ФЗ "О рыболовстве и сохранении водных биологических ресурсов"</w:t>
        </w:r>
      </w:hyperlink>
      <w:r>
        <w:rPr>
          <w:rFonts w:ascii="Arial" w:hAnsi="Arial" w:cs="Arial"/>
          <w:color w:val="444444"/>
        </w:rPr>
        <w:t>, </w:t>
      </w:r>
      <w:hyperlink r:id="rId255" w:anchor="64U0IK" w:history="1">
        <w:r>
          <w:rPr>
            <w:rStyle w:val="a3"/>
            <w:rFonts w:ascii="Arial" w:hAnsi="Arial" w:cs="Arial"/>
          </w:rPr>
          <w:t>Федеральным законом "О любительском рыболовстве и о внесении изменений в отдельные законодательные акты Российской Федерации"</w:t>
        </w:r>
      </w:hyperlink>
      <w:r>
        <w:rPr>
          <w:rFonts w:ascii="Arial" w:hAnsi="Arial" w:cs="Arial"/>
          <w:color w:val="444444"/>
        </w:rPr>
        <w:t> и настоящим Федеральным законом.</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(Статья в редакции, введенной в действие с 1 января 2020 года </w:t>
      </w:r>
      <w:hyperlink r:id="rId256" w:anchor="7E40KE" w:history="1">
        <w:r>
          <w:rPr>
            <w:rStyle w:val="a3"/>
            <w:rFonts w:ascii="Arial" w:hAnsi="Arial" w:cs="Arial"/>
          </w:rPr>
          <w:t>Федеральным законом от 25 декабря 2018 года N 475-ФЗ</w:t>
        </w:r>
      </w:hyperlink>
      <w:r>
        <w:rPr>
          <w:rFonts w:ascii="Arial" w:hAnsi="Arial" w:cs="Arial"/>
          <w:color w:val="444444"/>
        </w:rPr>
        <w:t>. - См. </w:t>
      </w:r>
      <w:hyperlink r:id="rId257" w:anchor="7DO0K9" w:history="1">
        <w:r>
          <w:rPr>
            <w:rStyle w:val="a3"/>
            <w:rFonts w:ascii="Arial" w:hAnsi="Arial" w:cs="Arial"/>
          </w:rPr>
          <w:t>предыдущую редакцию</w:t>
        </w:r>
      </w:hyperlink>
      <w:r>
        <w:rPr>
          <w:rFonts w:ascii="Arial" w:hAnsi="Arial" w:cs="Arial"/>
          <w:color w:val="444444"/>
        </w:rPr>
        <w:t>)</w:t>
      </w:r>
      <w:r>
        <w:rPr>
          <w:rFonts w:ascii="Arial" w:hAnsi="Arial" w:cs="Arial"/>
          <w:color w:val="444444"/>
        </w:rPr>
        <w:br/>
      </w:r>
    </w:p>
    <w:p w:rsidR="002F779C" w:rsidRDefault="002F779C" w:rsidP="002F779C">
      <w:pPr>
        <w:pStyle w:val="3"/>
        <w:spacing w:before="0" w:beforeAutospacing="0" w:after="240" w:afterAutospacing="0"/>
        <w:jc w:val="center"/>
        <w:textAlignment w:val="baseline"/>
        <w:rPr>
          <w:rFonts w:ascii="Arial" w:hAnsi="Arial" w:cs="Arial"/>
          <w:color w:val="444444"/>
          <w:sz w:val="24"/>
          <w:szCs w:val="24"/>
        </w:rPr>
      </w:pPr>
      <w:r>
        <w:rPr>
          <w:rFonts w:ascii="Arial" w:hAnsi="Arial" w:cs="Arial"/>
          <w:color w:val="444444"/>
          <w:sz w:val="24"/>
          <w:szCs w:val="24"/>
        </w:rPr>
        <w:t>Статья 43. Добыча объектов животного мира, не отнесенных к охотничьим ресурсам и водным биологическим ресурсам</w:t>
      </w:r>
    </w:p>
    <w:p w:rsidR="002F779C" w:rsidRDefault="002F779C" w:rsidP="002F779C">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(наименование в редакции, введенной в действие с 1 апреля 2010 года </w:t>
      </w:r>
      <w:hyperlink r:id="rId258" w:anchor="8RA0MC" w:history="1">
        <w:r>
          <w:rPr>
            <w:rStyle w:val="a3"/>
            <w:rFonts w:ascii="Arial" w:hAnsi="Arial" w:cs="Arial"/>
          </w:rPr>
          <w:t>Федеральным законом от 24 июля 2009 года N 209-ФЗ</w:t>
        </w:r>
      </w:hyperlink>
      <w:r>
        <w:rPr>
          <w:rFonts w:ascii="Arial" w:hAnsi="Arial" w:cs="Arial"/>
          <w:color w:val="444444"/>
        </w:rPr>
        <w:t>, - см. </w:t>
      </w:r>
      <w:hyperlink r:id="rId259" w:anchor="1I3IHIP" w:history="1">
        <w:r>
          <w:rPr>
            <w:rStyle w:val="a3"/>
            <w:rFonts w:ascii="Arial" w:hAnsi="Arial" w:cs="Arial"/>
          </w:rPr>
          <w:t>предыдущую редакцию</w:t>
        </w:r>
      </w:hyperlink>
      <w:r>
        <w:rPr>
          <w:rFonts w:ascii="Arial" w:hAnsi="Arial" w:cs="Arial"/>
          <w:color w:val="444444"/>
        </w:rPr>
        <w:t>)</w:t>
      </w:r>
    </w:p>
    <w:p w:rsidR="002F779C" w:rsidRDefault="002F779C" w:rsidP="002F779C">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r:id="rId260" w:anchor="65A0IQ" w:history="1">
        <w:r>
          <w:rPr>
            <w:rStyle w:val="a3"/>
            <w:rFonts w:ascii="Arial" w:hAnsi="Arial" w:cs="Arial"/>
          </w:rPr>
          <w:t>статьями 5</w:t>
        </w:r>
      </w:hyperlink>
      <w:r>
        <w:rPr>
          <w:rFonts w:ascii="Arial" w:hAnsi="Arial" w:cs="Arial"/>
          <w:color w:val="444444"/>
        </w:rPr>
        <w:t> и </w:t>
      </w:r>
      <w:hyperlink r:id="rId261" w:anchor="65C0IR" w:history="1">
        <w:r>
          <w:rPr>
            <w:rStyle w:val="a3"/>
            <w:rFonts w:ascii="Arial" w:hAnsi="Arial" w:cs="Arial"/>
          </w:rPr>
          <w:t>6</w:t>
        </w:r>
      </w:hyperlink>
      <w:r>
        <w:rPr>
          <w:rFonts w:ascii="Arial" w:hAnsi="Arial" w:cs="Arial"/>
          <w:color w:val="444444"/>
        </w:rPr>
        <w:t> настоящего Федерального закона (часть дополнена с 1 января 2008 года </w:t>
      </w:r>
      <w:hyperlink r:id="rId262" w:anchor="8Q00M4" w:history="1">
        <w:r>
          <w:rPr>
            <w:rStyle w:val="a3"/>
            <w:rFonts w:ascii="Arial" w:hAnsi="Arial" w:cs="Arial"/>
          </w:rPr>
          <w:t>Федеральным законом от 29 декабря 2006 года N 258-ФЗ</w:t>
        </w:r>
      </w:hyperlink>
      <w:r>
        <w:rPr>
          <w:rFonts w:ascii="Arial" w:hAnsi="Arial" w:cs="Arial"/>
          <w:color w:val="444444"/>
        </w:rPr>
        <w:t>; в редакции, введенной в действие с 1 апреля 2010 года </w:t>
      </w:r>
      <w:hyperlink r:id="rId263" w:anchor="8RA0MC" w:history="1">
        <w:r>
          <w:rPr>
            <w:rStyle w:val="a3"/>
            <w:rFonts w:ascii="Arial" w:hAnsi="Arial" w:cs="Arial"/>
          </w:rPr>
          <w:t>Федеральным законом от 24 июля 2009 года N 209-ФЗ</w:t>
        </w:r>
      </w:hyperlink>
      <w:r>
        <w:rPr>
          <w:rFonts w:ascii="Arial" w:hAnsi="Arial" w:cs="Arial"/>
          <w:color w:val="444444"/>
        </w:rPr>
        <w:t>, - см. предыдущую редакцию).</w:t>
      </w:r>
      <w:r>
        <w:rPr>
          <w:rFonts w:ascii="Arial" w:hAnsi="Arial" w:cs="Arial"/>
          <w:color w:val="444444"/>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 (часть в редакции, введенной в действие с 1 апреля 2010 года </w:t>
      </w:r>
      <w:hyperlink r:id="rId264" w:anchor="8RA0MC"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44. Пользование животным миром в научных, культурно-просветительных, воспитательных, рекреационных и эстетических целях</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w:t>
      </w:r>
      <w:r w:rsidRPr="002F779C">
        <w:rPr>
          <w:rFonts w:ascii="Arial" w:eastAsia="Times New Roman" w:hAnsi="Arial" w:cs="Arial"/>
          <w:color w:val="444444"/>
          <w:sz w:val="24"/>
          <w:szCs w:val="24"/>
          <w:lang w:eastAsia="ru-RU"/>
        </w:rPr>
        <w:lastRenderedPageBreak/>
        <w:t>землепользователей, за исключением случаев, когда такое пользование запрещено.</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17 марта 2009 года </w:t>
      </w:r>
      <w:hyperlink r:id="rId265" w:anchor="7DO0KB" w:history="1">
        <w:r w:rsidRPr="002F779C">
          <w:rPr>
            <w:rFonts w:ascii="Arial" w:eastAsia="Times New Roman" w:hAnsi="Arial" w:cs="Arial"/>
            <w:color w:val="0000FF"/>
            <w:sz w:val="24"/>
            <w:szCs w:val="24"/>
            <w:u w:val="single"/>
            <w:lang w:eastAsia="ru-RU"/>
          </w:rPr>
          <w:t>Федеральным законом от 14 марта 2009 года N 32-ФЗ</w:t>
        </w:r>
      </w:hyperlink>
      <w:r w:rsidRPr="002F779C">
        <w:rPr>
          <w:rFonts w:ascii="Arial" w:eastAsia="Times New Roman" w:hAnsi="Arial" w:cs="Arial"/>
          <w:color w:val="444444"/>
          <w:sz w:val="24"/>
          <w:szCs w:val="24"/>
          <w:lang w:eastAsia="ru-RU"/>
        </w:rPr>
        <w:t>; в редакции, введенной в действие с 1 августа 2021 года </w:t>
      </w:r>
      <w:hyperlink r:id="rId266" w:anchor="7DM0KC" w:history="1">
        <w:r w:rsidRPr="002F779C">
          <w:rPr>
            <w:rFonts w:ascii="Arial" w:eastAsia="Times New Roman" w:hAnsi="Arial" w:cs="Arial"/>
            <w:color w:val="0000FF"/>
            <w:sz w:val="24"/>
            <w:szCs w:val="24"/>
            <w:u w:val="single"/>
            <w:lang w:eastAsia="ru-RU"/>
          </w:rPr>
          <w:t>Федеральным законом от 22 декабря 2020 года N 455-ФЗ</w:t>
        </w:r>
      </w:hyperlink>
      <w:r w:rsidRPr="002F779C">
        <w:rPr>
          <w:rFonts w:ascii="Arial" w:eastAsia="Times New Roman" w:hAnsi="Arial" w:cs="Arial"/>
          <w:color w:val="444444"/>
          <w:sz w:val="24"/>
          <w:szCs w:val="24"/>
          <w:lang w:eastAsia="ru-RU"/>
        </w:rPr>
        <w:t>. - См. </w:t>
      </w:r>
      <w:hyperlink r:id="rId267" w:anchor="7DS0KB"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r:id="rId268" w:anchor="65A0IQ" w:history="1">
        <w:r w:rsidRPr="002F779C">
          <w:rPr>
            <w:rFonts w:ascii="Arial" w:eastAsia="Times New Roman" w:hAnsi="Arial" w:cs="Arial"/>
            <w:color w:val="0000FF"/>
            <w:sz w:val="24"/>
            <w:szCs w:val="24"/>
            <w:u w:val="single"/>
            <w:lang w:eastAsia="ru-RU"/>
          </w:rPr>
          <w:t>статьями 5</w:t>
        </w:r>
      </w:hyperlink>
      <w:r w:rsidRPr="002F779C">
        <w:rPr>
          <w:rFonts w:ascii="Arial" w:eastAsia="Times New Roman" w:hAnsi="Arial" w:cs="Arial"/>
          <w:color w:val="444444"/>
          <w:sz w:val="24"/>
          <w:szCs w:val="24"/>
          <w:lang w:eastAsia="ru-RU"/>
        </w:rPr>
        <w:t> и </w:t>
      </w:r>
      <w:hyperlink r:id="rId269" w:anchor="65C0IR" w:history="1">
        <w:r w:rsidRPr="002F779C">
          <w:rPr>
            <w:rFonts w:ascii="Arial" w:eastAsia="Times New Roman" w:hAnsi="Arial" w:cs="Arial"/>
            <w:color w:val="0000FF"/>
            <w:sz w:val="24"/>
            <w:szCs w:val="24"/>
            <w:u w:val="single"/>
            <w:lang w:eastAsia="ru-RU"/>
          </w:rPr>
          <w:t>6</w:t>
        </w:r>
      </w:hyperlink>
      <w:r w:rsidRPr="002F779C">
        <w:rPr>
          <w:rFonts w:ascii="Arial" w:eastAsia="Times New Roman" w:hAnsi="Arial" w:cs="Arial"/>
          <w:color w:val="444444"/>
          <w:sz w:val="24"/>
          <w:szCs w:val="24"/>
          <w:lang w:eastAsia="ru-RU"/>
        </w:rPr>
        <w:t>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r:id="rId270" w:anchor="7DO0KA" w:history="1">
        <w:r w:rsidRPr="002F779C">
          <w:rPr>
            <w:rFonts w:ascii="Arial" w:eastAsia="Times New Roman" w:hAnsi="Arial" w:cs="Arial"/>
            <w:color w:val="0000FF"/>
            <w:sz w:val="24"/>
            <w:szCs w:val="24"/>
            <w:u w:val="single"/>
            <w:lang w:eastAsia="ru-RU"/>
          </w:rPr>
          <w:t>статьей 34</w:t>
        </w:r>
      </w:hyperlink>
      <w:r w:rsidRPr="002F779C">
        <w:rPr>
          <w:rFonts w:ascii="Arial" w:eastAsia="Times New Roman" w:hAnsi="Arial" w:cs="Arial"/>
          <w:color w:val="444444"/>
          <w:sz w:val="24"/>
          <w:szCs w:val="24"/>
          <w:lang w:eastAsia="ru-RU"/>
        </w:rPr>
        <w:t> настоящего Федерального закона (часть в редакции, введенной в действие с 1 января 2008 года </w:t>
      </w:r>
      <w:hyperlink r:id="rId271" w:anchor="8Q20M5" w:history="1">
        <w:r w:rsidRPr="002F779C">
          <w:rPr>
            <w:rFonts w:ascii="Arial" w:eastAsia="Times New Roman" w:hAnsi="Arial" w:cs="Arial"/>
            <w:color w:val="0000FF"/>
            <w:sz w:val="24"/>
            <w:szCs w:val="24"/>
            <w:u w:val="single"/>
            <w:lang w:eastAsia="ru-RU"/>
          </w:rPr>
          <w:t>Федеральным законом от 29 декабря 2006 года N 258-ФЗ</w:t>
        </w:r>
      </w:hyperlink>
      <w:r w:rsidRPr="002F779C">
        <w:rPr>
          <w:rFonts w:ascii="Arial" w:eastAsia="Times New Roman" w:hAnsi="Arial" w:cs="Arial"/>
          <w:color w:val="444444"/>
          <w:sz w:val="24"/>
          <w:szCs w:val="24"/>
          <w:lang w:eastAsia="ru-RU"/>
        </w:rPr>
        <w:t>; дополнена с 1 апреля 2010 года </w:t>
      </w:r>
      <w:hyperlink r:id="rId272" w:anchor="8QS0M4"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45. Использование полезных свойств жизнедеятельности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Использование полезных свойств жизнедеятельности объектов животного мира (</w:t>
      </w:r>
      <w:proofErr w:type="spellStart"/>
      <w:r w:rsidRPr="002F779C">
        <w:rPr>
          <w:rFonts w:ascii="Arial" w:eastAsia="Times New Roman" w:hAnsi="Arial" w:cs="Arial"/>
          <w:color w:val="444444"/>
          <w:sz w:val="24"/>
          <w:szCs w:val="24"/>
          <w:lang w:eastAsia="ru-RU"/>
        </w:rPr>
        <w:t>почвообразователей</w:t>
      </w:r>
      <w:proofErr w:type="spellEnd"/>
      <w:r w:rsidRPr="002F779C">
        <w:rPr>
          <w:rFonts w:ascii="Arial" w:eastAsia="Times New Roman" w:hAnsi="Arial" w:cs="Arial"/>
          <w:color w:val="444444"/>
          <w:sz w:val="24"/>
          <w:szCs w:val="24"/>
          <w:lang w:eastAsia="ru-RU"/>
        </w:rPr>
        <w:t>,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46. Получение продуктов жизнедеятельности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(часть в редакции, введенной в действие с 1 января 2008 года </w:t>
      </w:r>
      <w:hyperlink r:id="rId273" w:anchor="8Q40M6" w:history="1">
        <w:r w:rsidRPr="002F779C">
          <w:rPr>
            <w:rFonts w:ascii="Arial" w:eastAsia="Times New Roman" w:hAnsi="Arial" w:cs="Arial"/>
            <w:color w:val="0000FF"/>
            <w:sz w:val="24"/>
            <w:szCs w:val="24"/>
            <w:u w:val="single"/>
            <w:lang w:eastAsia="ru-RU"/>
          </w:rPr>
          <w:t>Федеральным законом от 29 декабря 2006 года N 258-ФЗ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47. Основания и порядок прекращения права пользования животным миром</w:t>
      </w:r>
    </w:p>
    <w:p w:rsidR="002F779C" w:rsidRPr="002F779C" w:rsidRDefault="002F779C" w:rsidP="002F779C">
      <w:pPr>
        <w:spacing w:after="0" w:line="240" w:lineRule="auto"/>
        <w:jc w:val="center"/>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(наименование в редакции, введенной в действие с 1 апреля 2010 года </w:t>
      </w:r>
      <w:hyperlink r:id="rId274" w:anchor="8QU0M5"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w:t>
      </w:r>
      <w:hyperlink r:id="rId275" w:anchor="TJ6DPA"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Право пользования животным миром прекращается соответственно полностью или частично в случаях (абзац в редакции, введенной в действие с 1 </w:t>
      </w:r>
      <w:r w:rsidRPr="002F779C">
        <w:rPr>
          <w:rFonts w:ascii="Arial" w:eastAsia="Times New Roman" w:hAnsi="Arial" w:cs="Arial"/>
          <w:color w:val="444444"/>
          <w:sz w:val="24"/>
          <w:szCs w:val="24"/>
          <w:lang w:eastAsia="ru-RU"/>
        </w:rPr>
        <w:lastRenderedPageBreak/>
        <w:t>апреля 2010 года </w:t>
      </w:r>
      <w:hyperlink r:id="rId276" w:anchor="8QU0M5"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отказа от пользования;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истечения установленного срока пользования;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нарушения законодательства Российской Федерации об охране окружающей среды и условий, указанных в документах, на основании которых осуществляется пользование животным миром (абзац в редакции, введенной в действие с 11 января 2009 года </w:t>
      </w:r>
      <w:hyperlink r:id="rId277" w:anchor="7DM0K9" w:history="1">
        <w:r w:rsidRPr="002F779C">
          <w:rPr>
            <w:rFonts w:ascii="Arial" w:eastAsia="Times New Roman" w:hAnsi="Arial" w:cs="Arial"/>
            <w:color w:val="0000FF"/>
            <w:sz w:val="24"/>
            <w:szCs w:val="24"/>
            <w:u w:val="single"/>
            <w:lang w:eastAsia="ru-RU"/>
          </w:rPr>
          <w:t>Федеральным законом от 30 декабря 2008 года N 309-ФЗ</w:t>
        </w:r>
      </w:hyperlink>
      <w:r w:rsidRPr="002F779C">
        <w:rPr>
          <w:rFonts w:ascii="Arial" w:eastAsia="Times New Roman" w:hAnsi="Arial" w:cs="Arial"/>
          <w:color w:val="444444"/>
          <w:sz w:val="24"/>
          <w:szCs w:val="24"/>
          <w:lang w:eastAsia="ru-RU"/>
        </w:rPr>
        <w:t>; в редакции, введенной в действие с 1 апреля 2010 года </w:t>
      </w:r>
      <w:hyperlink r:id="rId278" w:anchor="8QU0M5"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возникновения необходимости в изъятии из пользования объектов животного мира в целях их охраны;</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использования территории, акватории для государственных нужд, исключающих пользование животным миром;</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ликвидации предприятия, учреждения, организации - пользователей животным миром.</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1 апреля 2010 года - </w:t>
      </w:r>
      <w:hyperlink r:id="rId279" w:anchor="8QU0M5" w:history="1">
        <w:r w:rsidRPr="002F779C">
          <w:rPr>
            <w:rFonts w:ascii="Arial" w:eastAsia="Times New Roman" w:hAnsi="Arial" w:cs="Arial"/>
            <w:color w:val="0000FF"/>
            <w:sz w:val="24"/>
            <w:szCs w:val="24"/>
            <w:u w:val="single"/>
            <w:lang w:eastAsia="ru-RU"/>
          </w:rPr>
          <w:t>Федеральный закон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Принудительное прекращение права пользования животным миром осуществляется в судебном порядке (часть в редакции, введенной в действие с 1 апреля 2010 года </w:t>
      </w:r>
      <w:hyperlink r:id="rId280" w:anchor="8QU0M5"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1 апреля 2010 года - </w:t>
      </w:r>
      <w:hyperlink r:id="rId281" w:anchor="8QU0M5" w:history="1">
        <w:r w:rsidRPr="002F779C">
          <w:rPr>
            <w:rFonts w:ascii="Arial" w:eastAsia="Times New Roman" w:hAnsi="Arial" w:cs="Arial"/>
            <w:color w:val="0000FF"/>
            <w:sz w:val="24"/>
            <w:szCs w:val="24"/>
            <w:u w:val="single"/>
            <w:lang w:eastAsia="ru-RU"/>
          </w:rPr>
          <w:t>Федеральный закон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1"/>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Глава VI. Традиционные методы охраны и использования объектов животного мира</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48. Право на применение традиционных методов добычи объектов животного мира и продуктов их жизнедеятельности</w:t>
      </w:r>
    </w:p>
    <w:p w:rsidR="002F779C" w:rsidRPr="002F779C" w:rsidRDefault="002F779C" w:rsidP="002F779C">
      <w:pPr>
        <w:spacing w:after="0" w:line="240" w:lineRule="auto"/>
        <w:jc w:val="center"/>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(наименование в редакции, введенной в действие с 1 апреля 2010 года </w:t>
      </w:r>
      <w:hyperlink r:id="rId282" w:anchor="8R00M6"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w:t>
      </w:r>
      <w:hyperlink r:id="rId283" w:anchor="1NPONOP"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(часть в редакции, введенной в действие с 1 апреля 2010 года </w:t>
      </w:r>
      <w:hyperlink r:id="rId284" w:anchor="8R00M6"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в редакции, введенной в действие с 11 января 2011 года </w:t>
      </w:r>
      <w:hyperlink r:id="rId285" w:anchor="7E00KE" w:history="1">
        <w:r w:rsidRPr="002F779C">
          <w:rPr>
            <w:rFonts w:ascii="Arial" w:eastAsia="Times New Roman" w:hAnsi="Arial" w:cs="Arial"/>
            <w:color w:val="0000FF"/>
            <w:sz w:val="24"/>
            <w:szCs w:val="24"/>
            <w:u w:val="single"/>
            <w:lang w:eastAsia="ru-RU"/>
          </w:rPr>
          <w:t xml:space="preserve">Федеральным законом от 28 декабря </w:t>
        </w:r>
        <w:r w:rsidRPr="002F779C">
          <w:rPr>
            <w:rFonts w:ascii="Arial" w:eastAsia="Times New Roman" w:hAnsi="Arial" w:cs="Arial"/>
            <w:color w:val="0000FF"/>
            <w:sz w:val="24"/>
            <w:szCs w:val="24"/>
            <w:u w:val="single"/>
            <w:lang w:eastAsia="ru-RU"/>
          </w:rPr>
          <w:lastRenderedPageBreak/>
          <w:t>2010 года N 420-ФЗ</w:t>
        </w:r>
      </w:hyperlink>
      <w:r w:rsidRPr="002F779C">
        <w:rPr>
          <w:rFonts w:ascii="Arial" w:eastAsia="Times New Roman" w:hAnsi="Arial" w:cs="Arial"/>
          <w:color w:val="444444"/>
          <w:sz w:val="24"/>
          <w:szCs w:val="24"/>
          <w:lang w:eastAsia="ru-RU"/>
        </w:rPr>
        <w:t>, - см. </w:t>
      </w:r>
      <w:hyperlink r:id="rId286" w:anchor="7E60KG"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49. Право на приоритетное пользование животным миром</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8 июля 2018 года </w:t>
      </w:r>
      <w:hyperlink r:id="rId287" w:anchor="65C0IR" w:history="1">
        <w:r w:rsidRPr="002F779C">
          <w:rPr>
            <w:rFonts w:ascii="Arial" w:eastAsia="Times New Roman" w:hAnsi="Arial" w:cs="Arial"/>
            <w:color w:val="0000FF"/>
            <w:sz w:val="24"/>
            <w:szCs w:val="24"/>
            <w:u w:val="single"/>
            <w:lang w:eastAsia="ru-RU"/>
          </w:rPr>
          <w:t>Федеральным законом от 27 июня 2018 года N 164-ФЗ</w:t>
        </w:r>
      </w:hyperlink>
      <w:r w:rsidRPr="002F779C">
        <w:rPr>
          <w:rFonts w:ascii="Arial" w:eastAsia="Times New Roman" w:hAnsi="Arial" w:cs="Arial"/>
          <w:color w:val="444444"/>
          <w:sz w:val="24"/>
          <w:szCs w:val="24"/>
          <w:lang w:eastAsia="ru-RU"/>
        </w:rPr>
        <w:t>. - См. </w:t>
      </w:r>
      <w:hyperlink r:id="rId288" w:anchor="7E80KH"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Право на приоритетное пользование животным миром включает в себя: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предоставление первоочередного выбора промысловых угодий гражданам, принадлежащим к группам населения, указанным в части первой настоящей статьи, и их объединениям;</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 (абзац в редакции, введенной в действие с 1 апреля 2010 года </w:t>
      </w:r>
      <w:hyperlink r:id="rId289" w:anchor="8R20M7"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исключительное право на добычу определенных объектов животного мира и продуктов их жизнедеятельности (абзац в редакции, введенной в действие с 1 апреля 2010 года </w:t>
      </w:r>
      <w:hyperlink r:id="rId290" w:anchor="8R20M7"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 (абзац дополнен с 1 января 2008 года </w:t>
      </w:r>
      <w:hyperlink r:id="rId291" w:anchor="8OK0LL" w:history="1">
        <w:r w:rsidRPr="002F779C">
          <w:rPr>
            <w:rFonts w:ascii="Arial" w:eastAsia="Times New Roman" w:hAnsi="Arial" w:cs="Arial"/>
            <w:color w:val="0000FF"/>
            <w:sz w:val="24"/>
            <w:szCs w:val="24"/>
            <w:u w:val="single"/>
            <w:lang w:eastAsia="ru-RU"/>
          </w:rPr>
          <w:t>Федеральным законом от 29 декабря 2006 года N 258-ФЗ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Право на приоритетное пользование животным миром распространяется на граждан, принадлежащих к группам населения, указанным в части первой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w:t>
      </w:r>
      <w:r w:rsidRPr="002F779C">
        <w:rPr>
          <w:rFonts w:ascii="Arial" w:eastAsia="Times New Roman" w:hAnsi="Arial" w:cs="Arial"/>
          <w:color w:val="444444"/>
          <w:sz w:val="24"/>
          <w:szCs w:val="24"/>
          <w:lang w:eastAsia="ru-RU"/>
        </w:rPr>
        <w:lastRenderedPageBreak/>
        <w:t>включенных на законных основаниях в одну из групп населения, указанных в части первой настоящей статьи.</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8 июля 2018 года </w:t>
      </w:r>
      <w:hyperlink r:id="rId292" w:anchor="65E0IS" w:history="1">
        <w:r w:rsidRPr="002F779C">
          <w:rPr>
            <w:rFonts w:ascii="Arial" w:eastAsia="Times New Roman" w:hAnsi="Arial" w:cs="Arial"/>
            <w:color w:val="0000FF"/>
            <w:sz w:val="24"/>
            <w:szCs w:val="24"/>
            <w:u w:val="single"/>
            <w:lang w:eastAsia="ru-RU"/>
          </w:rPr>
          <w:t>Федеральным законом от 27 июня 2018 года N 164-ФЗ</w:t>
        </w:r>
      </w:hyperlink>
      <w:r w:rsidRPr="002F779C">
        <w:rPr>
          <w:rFonts w:ascii="Arial" w:eastAsia="Times New Roman" w:hAnsi="Arial" w:cs="Arial"/>
          <w:color w:val="444444"/>
          <w:sz w:val="24"/>
          <w:szCs w:val="24"/>
          <w:lang w:eastAsia="ru-RU"/>
        </w:rPr>
        <w:t>. - См. </w:t>
      </w:r>
      <w:hyperlink r:id="rId293" w:anchor="7E80KH"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части первой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8 июля 2018 года </w:t>
      </w:r>
      <w:hyperlink r:id="rId294" w:anchor="7D60K4" w:history="1">
        <w:r w:rsidRPr="002F779C">
          <w:rPr>
            <w:rFonts w:ascii="Arial" w:eastAsia="Times New Roman" w:hAnsi="Arial" w:cs="Arial"/>
            <w:color w:val="0000FF"/>
            <w:sz w:val="24"/>
            <w:szCs w:val="24"/>
            <w:u w:val="single"/>
            <w:lang w:eastAsia="ru-RU"/>
          </w:rPr>
          <w:t>Федеральным законом от 27 июня 2018 года N 164-ФЗ</w:t>
        </w:r>
      </w:hyperlink>
      <w:r w:rsidRPr="002F779C">
        <w:rPr>
          <w:rFonts w:ascii="Arial" w:eastAsia="Times New Roman" w:hAnsi="Arial" w:cs="Arial"/>
          <w:color w:val="444444"/>
          <w:sz w:val="24"/>
          <w:szCs w:val="24"/>
          <w:lang w:eastAsia="ru-RU"/>
        </w:rPr>
        <w:t>. - См. </w:t>
      </w:r>
      <w:hyperlink r:id="rId295" w:anchor="7E80KH"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Переуступка права на приоритетное пользование животным миром гражданам и юридическим лицам, не указанным в части первой </w:t>
      </w:r>
      <w:hyperlink r:id="rId296" w:anchor="7E60KG" w:history="1">
        <w:r w:rsidRPr="002F779C">
          <w:rPr>
            <w:rFonts w:ascii="Arial" w:eastAsia="Times New Roman" w:hAnsi="Arial" w:cs="Arial"/>
            <w:color w:val="0000FF"/>
            <w:sz w:val="24"/>
            <w:szCs w:val="24"/>
            <w:u w:val="single"/>
            <w:lang w:eastAsia="ru-RU"/>
          </w:rPr>
          <w:t>статьи 48</w:t>
        </w:r>
      </w:hyperlink>
      <w:r w:rsidRPr="002F779C">
        <w:rPr>
          <w:rFonts w:ascii="Arial" w:eastAsia="Times New Roman" w:hAnsi="Arial" w:cs="Arial"/>
          <w:color w:val="444444"/>
          <w:sz w:val="24"/>
          <w:szCs w:val="24"/>
          <w:lang w:eastAsia="ru-RU"/>
        </w:rPr>
        <w:t> настоящего Федерального закона, запрещена.</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49_1.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2F779C" w:rsidRPr="002F779C" w:rsidRDefault="002F779C" w:rsidP="002F779C">
      <w:pPr>
        <w:spacing w:after="0" w:line="240" w:lineRule="auto"/>
        <w:jc w:val="center"/>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(наименование статьи в редакции, введенной в действие с 1 января 2008 года </w:t>
      </w:r>
      <w:hyperlink r:id="rId297" w:anchor="8OO0LM" w:history="1">
        <w:r w:rsidRPr="002F779C">
          <w:rPr>
            <w:rFonts w:ascii="Arial" w:eastAsia="Times New Roman" w:hAnsi="Arial" w:cs="Arial"/>
            <w:color w:val="0000FF"/>
            <w:sz w:val="24"/>
            <w:szCs w:val="24"/>
            <w:u w:val="single"/>
            <w:lang w:eastAsia="ru-RU"/>
          </w:rPr>
          <w:t>Федеральным законом от 29 декабря 2006 года N 258-ФЗ</w:t>
        </w:r>
      </w:hyperlink>
      <w:r w:rsidRPr="002F779C">
        <w:rPr>
          <w:rFonts w:ascii="Arial" w:eastAsia="Times New Roman" w:hAnsi="Arial" w:cs="Arial"/>
          <w:color w:val="444444"/>
          <w:sz w:val="24"/>
          <w:szCs w:val="24"/>
          <w:lang w:eastAsia="ru-RU"/>
        </w:rPr>
        <w:t>, -  см. </w:t>
      </w:r>
      <w:hyperlink r:id="rId298" w:anchor="72H00K"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1 января 2008 года - </w:t>
      </w:r>
      <w:hyperlink r:id="rId299" w:anchor="8OO0LM" w:history="1">
        <w:r w:rsidRPr="002F779C">
          <w:rPr>
            <w:rFonts w:ascii="Arial" w:eastAsia="Times New Roman" w:hAnsi="Arial" w:cs="Arial"/>
            <w:color w:val="0000FF"/>
            <w:sz w:val="24"/>
            <w:szCs w:val="24"/>
            <w:u w:val="single"/>
            <w:lang w:eastAsia="ru-RU"/>
          </w:rPr>
          <w:t>Федеральный закон от 29 декабря 2006 года N 258-ФЗ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1 января 2008 года - </w:t>
      </w:r>
      <w:hyperlink r:id="rId300" w:anchor="8OO0LM" w:history="1">
        <w:r w:rsidRPr="002F779C">
          <w:rPr>
            <w:rFonts w:ascii="Arial" w:eastAsia="Times New Roman" w:hAnsi="Arial" w:cs="Arial"/>
            <w:color w:val="0000FF"/>
            <w:sz w:val="24"/>
            <w:szCs w:val="24"/>
            <w:u w:val="single"/>
            <w:lang w:eastAsia="ru-RU"/>
          </w:rPr>
          <w:t>Федеральный закон от 29 декабря 2006 года N 258-ФЗ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Основными критериями норматива (методики) являются: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площадь охотничьих угодий, на которых проводятся биотехнические мероприятия;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численность егерского состава, необходимого для обслуживания охотничьих угодий;</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видовой состав объектов животного мира, средняя численность объектов животного мира на единицу площади или объема пространства охотничьих угодий;</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численность населения в субъекте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Средства на реализацию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8 мая 2013 года </w:t>
      </w:r>
      <w:hyperlink r:id="rId301" w:anchor="8QO0M8" w:history="1">
        <w:r w:rsidRPr="002F779C">
          <w:rPr>
            <w:rFonts w:ascii="Arial" w:eastAsia="Times New Roman" w:hAnsi="Arial" w:cs="Arial"/>
            <w:color w:val="0000FF"/>
            <w:sz w:val="24"/>
            <w:szCs w:val="24"/>
            <w:u w:val="single"/>
            <w:lang w:eastAsia="ru-RU"/>
          </w:rPr>
          <w:t>Федеральным законом от 7 мая 2013 года N 104-ФЗ</w:t>
        </w:r>
      </w:hyperlink>
      <w:r w:rsidRPr="002F779C">
        <w:rPr>
          <w:rFonts w:ascii="Arial" w:eastAsia="Times New Roman" w:hAnsi="Arial" w:cs="Arial"/>
          <w:color w:val="444444"/>
          <w:sz w:val="24"/>
          <w:szCs w:val="24"/>
          <w:lang w:eastAsia="ru-RU"/>
        </w:rPr>
        <w:t>. - См. </w:t>
      </w:r>
      <w:hyperlink r:id="rId302" w:anchor="7DQ0K9"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lastRenderedPageBreak/>
        <w:t>Объем субвенций определяется в соответствии с нормативом (методикой), утверждаемым (утверждаемой) Правительством Российской Федерации (часть в редакции, введенной в действие с 1 января 2008 года </w:t>
      </w:r>
      <w:hyperlink r:id="rId303" w:anchor="8OO0LM" w:history="1">
        <w:r w:rsidRPr="002F779C">
          <w:rPr>
            <w:rFonts w:ascii="Arial" w:eastAsia="Times New Roman" w:hAnsi="Arial" w:cs="Arial"/>
            <w:color w:val="0000FF"/>
            <w:sz w:val="24"/>
            <w:szCs w:val="24"/>
            <w:u w:val="single"/>
            <w:lang w:eastAsia="ru-RU"/>
          </w:rPr>
          <w:t>Федеральным законом от 29 декабря 2006 года N 258-ФЗ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Основным критерием норматива (методики) является количество инспекторов, необходимое для проведения охранных мероприятий на водных объектах, которое устанавливается исходя из:</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соблюдения правил техники безопасности;</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площади акватории и длины береговой линии (границы водного объекта) охраняемых озер и водохранилищ;</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(Абзац в редакции, введенной в действие с 24 июля 2015 года </w:t>
      </w:r>
      <w:hyperlink r:id="rId304" w:anchor="6520IM" w:history="1">
        <w:r w:rsidRPr="002F779C">
          <w:rPr>
            <w:rFonts w:ascii="Arial" w:eastAsia="Times New Roman" w:hAnsi="Arial" w:cs="Arial"/>
            <w:color w:val="0000FF"/>
            <w:sz w:val="24"/>
            <w:szCs w:val="24"/>
            <w:u w:val="single"/>
            <w:lang w:eastAsia="ru-RU"/>
          </w:rPr>
          <w:t>Федеральным законом от 13 июля 2015 года N 244-ФЗ</w:t>
        </w:r>
      </w:hyperlink>
      <w:r w:rsidRPr="002F779C">
        <w:rPr>
          <w:rFonts w:ascii="Arial" w:eastAsia="Times New Roman" w:hAnsi="Arial" w:cs="Arial"/>
          <w:color w:val="444444"/>
          <w:sz w:val="24"/>
          <w:szCs w:val="24"/>
          <w:lang w:eastAsia="ru-RU"/>
        </w:rPr>
        <w:t>. - См. </w:t>
      </w:r>
      <w:hyperlink r:id="rId305" w:anchor="7EK0KK"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длины береговой линии (границы водного объекта) охраняемых рек;</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(Абзац в редакции, введенной в действие с 24 июля 2015 года </w:t>
      </w:r>
      <w:hyperlink r:id="rId306" w:anchor="6540IN" w:history="1">
        <w:r w:rsidRPr="002F779C">
          <w:rPr>
            <w:rFonts w:ascii="Arial" w:eastAsia="Times New Roman" w:hAnsi="Arial" w:cs="Arial"/>
            <w:color w:val="0000FF"/>
            <w:sz w:val="24"/>
            <w:szCs w:val="24"/>
            <w:u w:val="single"/>
            <w:lang w:eastAsia="ru-RU"/>
          </w:rPr>
          <w:t>Федеральным законом от 13 июля 2015 года N 244-ФЗ</w:t>
        </w:r>
      </w:hyperlink>
      <w:r w:rsidRPr="002F779C">
        <w:rPr>
          <w:rFonts w:ascii="Arial" w:eastAsia="Times New Roman" w:hAnsi="Arial" w:cs="Arial"/>
          <w:color w:val="444444"/>
          <w:sz w:val="24"/>
          <w:szCs w:val="24"/>
          <w:lang w:eastAsia="ru-RU"/>
        </w:rPr>
        <w:t>. - См. </w:t>
      </w:r>
      <w:hyperlink r:id="rId307" w:anchor="7EK0KK"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количества </w:t>
      </w:r>
      <w:proofErr w:type="spellStart"/>
      <w:r w:rsidRPr="002F779C">
        <w:rPr>
          <w:rFonts w:ascii="Arial" w:eastAsia="Times New Roman" w:hAnsi="Arial" w:cs="Arial"/>
          <w:color w:val="444444"/>
          <w:sz w:val="24"/>
          <w:szCs w:val="24"/>
          <w:lang w:eastAsia="ru-RU"/>
        </w:rPr>
        <w:t>рыбопользователей</w:t>
      </w:r>
      <w:proofErr w:type="spellEnd"/>
      <w:r w:rsidRPr="002F779C">
        <w:rPr>
          <w:rFonts w:ascii="Arial" w:eastAsia="Times New Roman" w:hAnsi="Arial" w:cs="Arial"/>
          <w:color w:val="444444"/>
          <w:sz w:val="24"/>
          <w:szCs w:val="24"/>
          <w:lang w:eastAsia="ru-RU"/>
        </w:rPr>
        <w:t xml:space="preserve"> (юридических лиц) на обслуживаемой территории. В случае, если количество </w:t>
      </w:r>
      <w:proofErr w:type="spellStart"/>
      <w:r w:rsidRPr="002F779C">
        <w:rPr>
          <w:rFonts w:ascii="Arial" w:eastAsia="Times New Roman" w:hAnsi="Arial" w:cs="Arial"/>
          <w:color w:val="444444"/>
          <w:sz w:val="24"/>
          <w:szCs w:val="24"/>
          <w:lang w:eastAsia="ru-RU"/>
        </w:rPr>
        <w:t>рыбопользователей</w:t>
      </w:r>
      <w:proofErr w:type="spellEnd"/>
      <w:r w:rsidRPr="002F779C">
        <w:rPr>
          <w:rFonts w:ascii="Arial" w:eastAsia="Times New Roman" w:hAnsi="Arial" w:cs="Arial"/>
          <w:color w:val="444444"/>
          <w:sz w:val="24"/>
          <w:szCs w:val="24"/>
          <w:lang w:eastAsia="ru-RU"/>
        </w:rPr>
        <w:t xml:space="preserve"> (юридических лиц) составляет свыше 500, к нормативу численности инспекторов, установленному в соответствии с частями первой - пятой, настоящей частью и частью седьмой настоящей статьи, применяется коэффициент 1,2;</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плотности населения на обслуживаемой территории. В случае, если плотность населения 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частями первой - пятой, настоящей частью и частью седьмой настоящей статьи, применяется коэффициент 0,8, а если плотность населения составляет свыше 50 человек на один квадратный километр, - коэффициент 1,2;</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частями первой - пятой, настоящей частью и частью седьмой настоящей статьи, применяется коэффициент 1,2;</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характеристики охраняемых рек: ширина, наличие порогов, водопадов, заболоченности, плотин, шлюзов и других характеристик;</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доступности обслуживаемой территории;</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экологической обстановки на территории субъекта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В случае использования не по целевому назначению средств, полученных из федерального бюджета, уполномоченный федеральный орган исполнительной </w:t>
      </w:r>
      <w:r w:rsidRPr="002F779C">
        <w:rPr>
          <w:rFonts w:ascii="Arial" w:eastAsia="Times New Roman" w:hAnsi="Arial" w:cs="Arial"/>
          <w:color w:val="444444"/>
          <w:sz w:val="24"/>
          <w:szCs w:val="24"/>
          <w:lang w:eastAsia="ru-RU"/>
        </w:rPr>
        <w:lastRenderedPageBreak/>
        <w:t>власти вправе осуществлять взыскание указанных средств в порядке, предусмотренном законодательством Российской Федерации.</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8 мая 2013 года </w:t>
      </w:r>
      <w:hyperlink r:id="rId308" w:anchor="8QQ0M9" w:history="1">
        <w:r w:rsidRPr="002F779C">
          <w:rPr>
            <w:rFonts w:ascii="Arial" w:eastAsia="Times New Roman" w:hAnsi="Arial" w:cs="Arial"/>
            <w:color w:val="0000FF"/>
            <w:sz w:val="24"/>
            <w:szCs w:val="24"/>
            <w:u w:val="single"/>
            <w:lang w:eastAsia="ru-RU"/>
          </w:rPr>
          <w:t>Федеральным законом от 7 мая 2013 года N 104-ФЗ</w:t>
        </w:r>
      </w:hyperlink>
      <w:r w:rsidRPr="002F779C">
        <w:rPr>
          <w:rFonts w:ascii="Arial" w:eastAsia="Times New Roman" w:hAnsi="Arial" w:cs="Arial"/>
          <w:color w:val="444444"/>
          <w:sz w:val="24"/>
          <w:szCs w:val="24"/>
          <w:lang w:eastAsia="ru-RU"/>
        </w:rPr>
        <w:t>. - См. </w:t>
      </w:r>
      <w:hyperlink r:id="rId309" w:anchor="7DQ0K9"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Контроль за расходованием средств, полученных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в редакции, введенной в действие с 8 мая 2013 года </w:t>
      </w:r>
      <w:hyperlink r:id="rId310" w:anchor="8QS0MA" w:history="1">
        <w:r w:rsidRPr="002F779C">
          <w:rPr>
            <w:rFonts w:ascii="Arial" w:eastAsia="Times New Roman" w:hAnsi="Arial" w:cs="Arial"/>
            <w:color w:val="0000FF"/>
            <w:sz w:val="24"/>
            <w:szCs w:val="24"/>
            <w:u w:val="single"/>
            <w:lang w:eastAsia="ru-RU"/>
          </w:rPr>
          <w:t>Федеральным законом от 7 мая 2013 года N 104-ФЗ</w:t>
        </w:r>
      </w:hyperlink>
      <w:r w:rsidRPr="002F779C">
        <w:rPr>
          <w:rFonts w:ascii="Arial" w:eastAsia="Times New Roman" w:hAnsi="Arial" w:cs="Arial"/>
          <w:color w:val="444444"/>
          <w:sz w:val="24"/>
          <w:szCs w:val="24"/>
          <w:lang w:eastAsia="ru-RU"/>
        </w:rPr>
        <w:t>. - См. </w:t>
      </w:r>
      <w:hyperlink r:id="rId311" w:anchor="7DQ0K9"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(Статья дополнительно включена с 1 января 2005 года </w:t>
      </w:r>
      <w:hyperlink r:id="rId312" w:anchor="7DS0KD" w:history="1">
        <w:r w:rsidRPr="002F779C">
          <w:rPr>
            <w:rFonts w:ascii="Arial" w:eastAsia="Times New Roman" w:hAnsi="Arial" w:cs="Arial"/>
            <w:color w:val="0000FF"/>
            <w:sz w:val="24"/>
            <w:szCs w:val="24"/>
            <w:u w:val="single"/>
            <w:lang w:eastAsia="ru-RU"/>
          </w:rPr>
          <w:t>Федеральным законом от 29 декабря 2004 года N 199-ФЗ</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1"/>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Глава VII.  Экономическое  регулирование охраны и использования объектов животного мира</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50. Цели и задачи экономического регулирования охраны и использования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Экономическое регулирование охраны и использования объектов животного мира предусматривает:</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w:t>
      </w:r>
      <w:proofErr w:type="spellStart"/>
      <w:r w:rsidRPr="002F779C">
        <w:rPr>
          <w:rFonts w:ascii="Arial" w:eastAsia="Times New Roman" w:hAnsi="Arial" w:cs="Arial"/>
          <w:color w:val="444444"/>
          <w:sz w:val="24"/>
          <w:szCs w:val="24"/>
          <w:lang w:eastAsia="ru-RU"/>
        </w:rPr>
        <w:t>природопользователями</w:t>
      </w:r>
      <w:proofErr w:type="spellEnd"/>
      <w:r w:rsidRPr="002F779C">
        <w:rPr>
          <w:rFonts w:ascii="Arial" w:eastAsia="Times New Roman" w:hAnsi="Arial" w:cs="Arial"/>
          <w:color w:val="444444"/>
          <w:sz w:val="24"/>
          <w:szCs w:val="24"/>
          <w:lang w:eastAsia="ru-RU"/>
        </w:rPr>
        <w:t>, а также между пользователями животным миром и пользователями иными видами природных ресурсов;</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создание стабильной экономической основы охраны, воспроизводства и устойчивого использования объектов животного мира (абзац в редакции, введенной в действие с 1 января 2004 года </w:t>
      </w:r>
      <w:hyperlink r:id="rId313" w:anchor="7DI0K8" w:history="1">
        <w:r w:rsidRPr="002F779C">
          <w:rPr>
            <w:rFonts w:ascii="Arial" w:eastAsia="Times New Roman" w:hAnsi="Arial" w:cs="Arial"/>
            <w:color w:val="0000FF"/>
            <w:sz w:val="24"/>
            <w:szCs w:val="24"/>
            <w:u w:val="single"/>
            <w:lang w:eastAsia="ru-RU"/>
          </w:rPr>
          <w:t>Федеральным законом от 11 ноября 2003 года N 148-ФЗ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экономическую защиту государственных интересов в области охраны и использования объектов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экономическую защиту пользователей животным миром.</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51. Структура экономического регулирования охраны и использования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Экономическое регулирование охраны и использования объектов животного мира включает в себя: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учет и экономическую оценку объектов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экономически обоснованную систему платежей за пользование животным миром;</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lastRenderedPageBreak/>
        <w:t>бюджетное финансирование мероприятий по охране и воспроизводству объектов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экономически обоснованную систему штрафов и исков за нарушение законодательства Российской Федерации об охране и использовании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 (абзац в редакции, введенной в действие с 1 апреля 2010 года </w:t>
      </w:r>
      <w:hyperlink r:id="rId314" w:anchor="8R40M8"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52. Сборы за пользование объектами животного мира</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установлены законодательством Российской Федерации о налогах и сборах и законодательством в области охоты и сохранения охотничьих ресурсов (часть в редакции, введенной в действие с 1 апреля 2010 года </w:t>
      </w:r>
      <w:hyperlink r:id="rId315" w:anchor="8R60M9"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Уплата сбора за пользование объектами животного мира не освобождает </w:t>
      </w:r>
      <w:proofErr w:type="spellStart"/>
      <w:r w:rsidRPr="002F779C">
        <w:rPr>
          <w:rFonts w:ascii="Arial" w:eastAsia="Times New Roman" w:hAnsi="Arial" w:cs="Arial"/>
          <w:color w:val="444444"/>
          <w:sz w:val="24"/>
          <w:szCs w:val="24"/>
          <w:lang w:eastAsia="ru-RU"/>
        </w:rPr>
        <w:t>природопользователя</w:t>
      </w:r>
      <w:proofErr w:type="spellEnd"/>
      <w:r w:rsidRPr="002F779C">
        <w:rPr>
          <w:rFonts w:ascii="Arial" w:eastAsia="Times New Roman" w:hAnsi="Arial" w:cs="Arial"/>
          <w:color w:val="444444"/>
          <w:sz w:val="24"/>
          <w:szCs w:val="24"/>
          <w:lang w:eastAsia="ru-RU"/>
        </w:rPr>
        <w:t xml:space="preserve"> от выполнения мероприятий по охране объектов животного мира, среды их обитания и возмещения причиненного им вреда.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Сверхлимитное и нерациональное пользование объектами животного мира влечет взыскание штрафа в соответствии с законодательством Российской Федерации.</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(Статья в редакции, введенной в действие с 1 января 2004 года </w:t>
      </w:r>
      <w:hyperlink r:id="rId316" w:anchor="7DK0K9" w:history="1">
        <w:r w:rsidRPr="002F779C">
          <w:rPr>
            <w:rFonts w:ascii="Arial" w:eastAsia="Times New Roman" w:hAnsi="Arial" w:cs="Arial"/>
            <w:color w:val="0000FF"/>
            <w:sz w:val="24"/>
            <w:szCs w:val="24"/>
            <w:u w:val="single"/>
            <w:lang w:eastAsia="ru-RU"/>
          </w:rPr>
          <w:t>Федеральным законом от 11 ноября 2003 года N 148-ФЗ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53. Государственная пошлина за рассмотрение заявлений о предоставлении долгосрочных лицензий на пользование объектами животного мира и за предоставление указанных лицензий</w:t>
      </w:r>
    </w:p>
    <w:p w:rsidR="002F779C" w:rsidRPr="002F779C" w:rsidRDefault="002F779C" w:rsidP="002F779C">
      <w:pPr>
        <w:spacing w:after="0" w:line="240" w:lineRule="auto"/>
        <w:jc w:val="center"/>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(статья утратила силу с 1 апреля 2010 года - </w:t>
      </w:r>
      <w:hyperlink r:id="rId317" w:anchor="8R80MA" w:history="1">
        <w:r w:rsidRPr="002F779C">
          <w:rPr>
            <w:rFonts w:ascii="Arial" w:eastAsia="Times New Roman" w:hAnsi="Arial" w:cs="Arial"/>
            <w:color w:val="0000FF"/>
            <w:sz w:val="24"/>
            <w:szCs w:val="24"/>
            <w:u w:val="single"/>
            <w:lang w:eastAsia="ru-RU"/>
          </w:rPr>
          <w:t>Федеральный закон от 24 июля 2009 года N 209-ФЗ</w:t>
        </w:r>
      </w:hyperlink>
      <w:r w:rsidRPr="002F779C">
        <w:rPr>
          <w:rFonts w:ascii="Arial" w:eastAsia="Times New Roman" w:hAnsi="Arial" w:cs="Arial"/>
          <w:color w:val="444444"/>
          <w:sz w:val="24"/>
          <w:szCs w:val="24"/>
          <w:lang w:eastAsia="ru-RU"/>
        </w:rPr>
        <w:t>. - См. </w:t>
      </w:r>
      <w:hyperlink r:id="rId318" w:anchor="EO1490"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54. Экономическое стимулирование охраны, воспроизводства и устойчивого использования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Экономическое стимулирование охраны, воспроизводства и устойчивого использования объектов животного мира включает:</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w:t>
      </w:r>
      <w:r w:rsidRPr="002F779C">
        <w:rPr>
          <w:rFonts w:ascii="Arial" w:eastAsia="Times New Roman" w:hAnsi="Arial" w:cs="Arial"/>
          <w:color w:val="444444"/>
          <w:sz w:val="24"/>
          <w:szCs w:val="24"/>
          <w:lang w:eastAsia="ru-RU"/>
        </w:rPr>
        <w:lastRenderedPageBreak/>
        <w:t>среды их обитания;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предоставление юридическим лицам льготных кредитов на выполнение работ по охране и воспроизводству объектов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Действие системы экономического стимулирования обеспечивается специальным законодательством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1"/>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Глава VIII. Ответственность за нарушение законодательства Российской Федерации об охране и использовании животного мира</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(Статья в редакции, введенной в действие с 9 декабря 2008 года </w:t>
      </w:r>
      <w:hyperlink r:id="rId319" w:anchor="7EC0KH" w:history="1">
        <w:r w:rsidRPr="002F779C">
          <w:rPr>
            <w:rFonts w:ascii="Arial" w:eastAsia="Times New Roman" w:hAnsi="Arial" w:cs="Arial"/>
            <w:color w:val="0000FF"/>
            <w:sz w:val="24"/>
            <w:szCs w:val="24"/>
            <w:u w:val="single"/>
            <w:lang w:eastAsia="ru-RU"/>
          </w:rPr>
          <w:t>Федеральным законом от 3 декабря 2008 года N 250-ФЗ</w:t>
        </w:r>
      </w:hyperlink>
      <w:r w:rsidRPr="002F779C">
        <w:rPr>
          <w:rFonts w:ascii="Arial" w:eastAsia="Times New Roman" w:hAnsi="Arial" w:cs="Arial"/>
          <w:color w:val="444444"/>
          <w:sz w:val="24"/>
          <w:szCs w:val="24"/>
          <w:lang w:eastAsia="ru-RU"/>
        </w:rPr>
        <w:t>. - См. </w:t>
      </w:r>
      <w:hyperlink r:id="rId320" w:anchor="1TO7250"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56. Ответственность юридических лиц и граждан за ущерб, нанесенный объектам животного мира и среде их обитания</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w:t>
      </w:r>
      <w:r w:rsidRPr="002F779C">
        <w:rPr>
          <w:rFonts w:ascii="Arial" w:eastAsia="Times New Roman" w:hAnsi="Arial" w:cs="Arial"/>
          <w:color w:val="444444"/>
          <w:sz w:val="24"/>
          <w:szCs w:val="24"/>
          <w:lang w:eastAsia="ru-RU"/>
        </w:rPr>
        <w:lastRenderedPageBreak/>
        <w:t>охране, контролю и регулированию использования объектов животного мира и среды их обитания.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5 мая 2007 года - </w:t>
      </w:r>
      <w:hyperlink r:id="rId321" w:anchor="6540IN" w:history="1">
        <w:r w:rsidRPr="002F779C">
          <w:rPr>
            <w:rFonts w:ascii="Arial" w:eastAsia="Times New Roman" w:hAnsi="Arial" w:cs="Arial"/>
            <w:color w:val="0000FF"/>
            <w:sz w:val="24"/>
            <w:szCs w:val="24"/>
            <w:u w:val="single"/>
            <w:lang w:eastAsia="ru-RU"/>
          </w:rPr>
          <w:t>Федеральный закон от 20 апреля 2007 года N 57-ФЗ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57. Разрешение споров по вопросам охраны и использования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59. Изъятие незаконно добытых объектов животного мира и орудий незаконной добычи объектов животного мира</w:t>
      </w:r>
    </w:p>
    <w:p w:rsidR="002F779C" w:rsidRPr="002F779C" w:rsidRDefault="002F779C" w:rsidP="002F779C">
      <w:pPr>
        <w:spacing w:after="0" w:line="240" w:lineRule="auto"/>
        <w:jc w:val="center"/>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(наименование в редакции, введенной в действие с 1 апреля 2010 года </w:t>
      </w:r>
      <w:hyperlink r:id="rId322" w:anchor="8RA0MB"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w:t>
      </w:r>
      <w:hyperlink r:id="rId323" w:anchor="1OQEN2C"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 (часть в редакции, введенной в действие с 1 апреля 2010 года </w:t>
      </w:r>
      <w:hyperlink r:id="rId324" w:anchor="8RA0MB" w:history="1">
        <w:r w:rsidRPr="002F779C">
          <w:rPr>
            <w:rFonts w:ascii="Arial" w:eastAsia="Times New Roman" w:hAnsi="Arial" w:cs="Arial"/>
            <w:color w:val="0000FF"/>
            <w:sz w:val="24"/>
            <w:szCs w:val="24"/>
            <w:u w:val="single"/>
            <w:lang w:eastAsia="ru-RU"/>
          </w:rPr>
          <w:t>Федеральным законом от 24 июля 2009 года N 209-ФЗ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подлежит реализации или уничтожению в порядке, установленном Правительством Российской Федерации.</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11 января 2011 года - </w:t>
      </w:r>
      <w:hyperlink r:id="rId325" w:anchor="7E20KF" w:history="1">
        <w:r w:rsidRPr="002F779C">
          <w:rPr>
            <w:rFonts w:ascii="Arial" w:eastAsia="Times New Roman" w:hAnsi="Arial" w:cs="Arial"/>
            <w:color w:val="0000FF"/>
            <w:sz w:val="24"/>
            <w:szCs w:val="24"/>
            <w:u w:val="single"/>
            <w:lang w:eastAsia="ru-RU"/>
          </w:rPr>
          <w:t>Федеральный закон от 28 декабря 2010 года N 420-ФЗ</w:t>
        </w:r>
      </w:hyperlink>
      <w:r w:rsidRPr="002F779C">
        <w:rPr>
          <w:rFonts w:ascii="Arial" w:eastAsia="Times New Roman" w:hAnsi="Arial" w:cs="Arial"/>
          <w:color w:val="444444"/>
          <w:sz w:val="24"/>
          <w:szCs w:val="24"/>
          <w:lang w:eastAsia="ru-RU"/>
        </w:rPr>
        <w:t>. - См. </w:t>
      </w:r>
      <w:hyperlink r:id="rId326" w:anchor="7E20KC"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утратила силу с 11 января 2011 года - </w:t>
      </w:r>
      <w:hyperlink r:id="rId327" w:anchor="7E20KF" w:history="1">
        <w:r w:rsidRPr="002F779C">
          <w:rPr>
            <w:rFonts w:ascii="Arial" w:eastAsia="Times New Roman" w:hAnsi="Arial" w:cs="Arial"/>
            <w:color w:val="0000FF"/>
            <w:sz w:val="24"/>
            <w:szCs w:val="24"/>
            <w:u w:val="single"/>
            <w:lang w:eastAsia="ru-RU"/>
          </w:rPr>
          <w:t>Федеральный закон от 28 декабря 2010 года N 420-ФЗ</w:t>
        </w:r>
      </w:hyperlink>
      <w:r w:rsidRPr="002F779C">
        <w:rPr>
          <w:rFonts w:ascii="Arial" w:eastAsia="Times New Roman" w:hAnsi="Arial" w:cs="Arial"/>
          <w:color w:val="444444"/>
          <w:sz w:val="24"/>
          <w:szCs w:val="24"/>
          <w:lang w:eastAsia="ru-RU"/>
        </w:rPr>
        <w:t>. - См. </w:t>
      </w:r>
      <w:hyperlink r:id="rId328" w:anchor="7E20KC" w:history="1">
        <w:r w:rsidRPr="002F779C">
          <w:rPr>
            <w:rFonts w:ascii="Arial" w:eastAsia="Times New Roman" w:hAnsi="Arial" w:cs="Arial"/>
            <w:color w:val="0000FF"/>
            <w:sz w:val="24"/>
            <w:szCs w:val="24"/>
            <w:u w:val="single"/>
            <w:lang w:eastAsia="ru-RU"/>
          </w:rPr>
          <w:t>предыдущую редакцию</w:t>
        </w:r>
      </w:hyperlink>
      <w:r w:rsidRPr="002F779C">
        <w:rPr>
          <w:rFonts w:ascii="Arial" w:eastAsia="Times New Roman" w:hAnsi="Arial" w:cs="Arial"/>
          <w:color w:val="444444"/>
          <w:sz w:val="24"/>
          <w:szCs w:val="24"/>
          <w:lang w:eastAsia="ru-RU"/>
        </w:rPr>
        <w:t>.</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lastRenderedPageBreak/>
        <w:t>(Статья в редакции, введенной в действие с 5 мая 2007 года </w:t>
      </w:r>
      <w:hyperlink r:id="rId329" w:anchor="6560IO" w:history="1">
        <w:r w:rsidRPr="002F779C">
          <w:rPr>
            <w:rFonts w:ascii="Arial" w:eastAsia="Times New Roman" w:hAnsi="Arial" w:cs="Arial"/>
            <w:color w:val="0000FF"/>
            <w:sz w:val="24"/>
            <w:szCs w:val="24"/>
            <w:u w:val="single"/>
            <w:lang w:eastAsia="ru-RU"/>
          </w:rPr>
          <w:t>Федеральным законом от 20 апреля 2007 года N 57-ФЗ</w:t>
        </w:r>
      </w:hyperlink>
      <w:r w:rsidRPr="002F779C">
        <w:rPr>
          <w:rFonts w:ascii="Arial" w:eastAsia="Times New Roman" w:hAnsi="Arial" w:cs="Arial"/>
          <w:color w:val="444444"/>
          <w:sz w:val="24"/>
          <w:szCs w:val="24"/>
          <w:lang w:eastAsia="ru-RU"/>
        </w:rPr>
        <w:t>. - См. предыдущую редакцию)</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1"/>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Глава IX. Международные договоры</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60. Международные договоры</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(Часть дополнительно включена </w:t>
      </w:r>
      <w:hyperlink r:id="rId330" w:anchor="7DM0KA" w:history="1">
        <w:r w:rsidRPr="002F779C">
          <w:rPr>
            <w:rFonts w:ascii="Arial" w:eastAsia="Times New Roman" w:hAnsi="Arial" w:cs="Arial"/>
            <w:color w:val="0000FF"/>
            <w:sz w:val="24"/>
            <w:szCs w:val="24"/>
            <w:u w:val="single"/>
            <w:lang w:eastAsia="ru-RU"/>
          </w:rPr>
          <w:t>Федеральным законом от 8 декабря 2020 года N 429-ФЗ</w:t>
        </w:r>
      </w:hyperlink>
      <w:r w:rsidRPr="002F779C">
        <w:rPr>
          <w:rFonts w:ascii="Arial" w:eastAsia="Times New Roman" w:hAnsi="Arial" w:cs="Arial"/>
          <w:color w:val="444444"/>
          <w:sz w:val="24"/>
          <w:szCs w:val="24"/>
          <w:lang w:eastAsia="ru-RU"/>
        </w:rPr>
        <w:t>)</w:t>
      </w:r>
      <w:r w:rsidRPr="002F779C">
        <w:rPr>
          <w:rFonts w:ascii="Arial" w:eastAsia="Times New Roman" w:hAnsi="Arial" w:cs="Arial"/>
          <w:color w:val="444444"/>
          <w:sz w:val="24"/>
          <w:szCs w:val="24"/>
          <w:lang w:eastAsia="ru-RU"/>
        </w:rPr>
        <w:br/>
      </w:r>
    </w:p>
    <w:p w:rsidR="002F779C" w:rsidRPr="002F779C" w:rsidRDefault="002F779C" w:rsidP="002F779C">
      <w:pPr>
        <w:spacing w:after="240" w:line="240" w:lineRule="auto"/>
        <w:jc w:val="center"/>
        <w:textAlignment w:val="baseline"/>
        <w:outlineLvl w:val="1"/>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Глава X. Введение в действие настоящего Федерального закона</w:t>
      </w:r>
    </w:p>
    <w:p w:rsidR="002F779C" w:rsidRPr="002F779C" w:rsidRDefault="002F779C" w:rsidP="002F779C">
      <w:pPr>
        <w:spacing w:after="240" w:line="240" w:lineRule="auto"/>
        <w:jc w:val="center"/>
        <w:textAlignment w:val="baseline"/>
        <w:outlineLvl w:val="2"/>
        <w:rPr>
          <w:rFonts w:ascii="Arial" w:eastAsia="Times New Roman" w:hAnsi="Arial" w:cs="Arial"/>
          <w:b/>
          <w:bCs/>
          <w:color w:val="444444"/>
          <w:sz w:val="24"/>
          <w:szCs w:val="24"/>
          <w:lang w:eastAsia="ru-RU"/>
        </w:rPr>
      </w:pPr>
      <w:r w:rsidRPr="002F779C">
        <w:rPr>
          <w:rFonts w:ascii="Arial" w:eastAsia="Times New Roman" w:hAnsi="Arial" w:cs="Arial"/>
          <w:b/>
          <w:bCs/>
          <w:color w:val="444444"/>
          <w:sz w:val="24"/>
          <w:szCs w:val="24"/>
          <w:lang w:eastAsia="ru-RU"/>
        </w:rPr>
        <w:t>Статья 61. Введение в действие настоящего Федерального закона</w:t>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1. Ввести в действие настоящий Федеральный закон со дня его официального опубликования.</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2. Признать утратившим силу Закон РСФСР от 14 июля 1982 года "Об охране и использовании животного мира" (Ведомости Верховного Совета РСФСР, 1982, N 29, ст.1029).</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ind w:firstLine="480"/>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jc w:val="right"/>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Президент</w:t>
      </w:r>
      <w:r w:rsidRPr="002F779C">
        <w:rPr>
          <w:rFonts w:ascii="Arial" w:eastAsia="Times New Roman" w:hAnsi="Arial" w:cs="Arial"/>
          <w:color w:val="444444"/>
          <w:sz w:val="24"/>
          <w:szCs w:val="24"/>
          <w:lang w:eastAsia="ru-RU"/>
        </w:rPr>
        <w:br/>
        <w:t> Российской Федерации</w:t>
      </w:r>
      <w:r w:rsidRPr="002F779C">
        <w:rPr>
          <w:rFonts w:ascii="Arial" w:eastAsia="Times New Roman" w:hAnsi="Arial" w:cs="Arial"/>
          <w:color w:val="444444"/>
          <w:sz w:val="24"/>
          <w:szCs w:val="24"/>
          <w:lang w:eastAsia="ru-RU"/>
        </w:rPr>
        <w:br/>
        <w:t>  </w:t>
      </w:r>
      <w:proofErr w:type="spellStart"/>
      <w:r w:rsidRPr="002F779C">
        <w:rPr>
          <w:rFonts w:ascii="Arial" w:eastAsia="Times New Roman" w:hAnsi="Arial" w:cs="Arial"/>
          <w:color w:val="444444"/>
          <w:sz w:val="24"/>
          <w:szCs w:val="24"/>
          <w:lang w:eastAsia="ru-RU"/>
        </w:rPr>
        <w:t>Б.Ельцин</w:t>
      </w:r>
      <w:proofErr w:type="spellEnd"/>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Москва, Кремль</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24 апреля 1995 года</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N 52-ФЗ</w:t>
      </w:r>
      <w:r w:rsidRPr="002F779C">
        <w:rPr>
          <w:rFonts w:ascii="Arial" w:eastAsia="Times New Roman" w:hAnsi="Arial" w:cs="Arial"/>
          <w:color w:val="444444"/>
          <w:sz w:val="24"/>
          <w:szCs w:val="24"/>
          <w:lang w:eastAsia="ru-RU"/>
        </w:rPr>
        <w:br/>
      </w:r>
      <w:r w:rsidRPr="002F779C">
        <w:rPr>
          <w:rFonts w:ascii="Arial" w:eastAsia="Times New Roman" w:hAnsi="Arial" w:cs="Arial"/>
          <w:color w:val="444444"/>
          <w:sz w:val="24"/>
          <w:szCs w:val="24"/>
          <w:lang w:eastAsia="ru-RU"/>
        </w:rPr>
        <w:br/>
      </w:r>
      <w:r w:rsidRPr="002F779C">
        <w:rPr>
          <w:rFonts w:ascii="Arial" w:eastAsia="Times New Roman" w:hAnsi="Arial" w:cs="Arial"/>
          <w:color w:val="444444"/>
          <w:sz w:val="24"/>
          <w:szCs w:val="24"/>
          <w:lang w:eastAsia="ru-RU"/>
        </w:rPr>
        <w:br/>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Редакция документа с учетом  </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изменений и дополнений подготовлена  </w:t>
      </w:r>
    </w:p>
    <w:p w:rsidR="002F779C" w:rsidRPr="002F779C" w:rsidRDefault="002F779C" w:rsidP="002F779C">
      <w:pPr>
        <w:spacing w:after="0" w:line="240" w:lineRule="auto"/>
        <w:textAlignment w:val="baseline"/>
        <w:rPr>
          <w:rFonts w:ascii="Arial" w:eastAsia="Times New Roman" w:hAnsi="Arial" w:cs="Arial"/>
          <w:color w:val="444444"/>
          <w:sz w:val="24"/>
          <w:szCs w:val="24"/>
          <w:lang w:eastAsia="ru-RU"/>
        </w:rPr>
      </w:pPr>
      <w:r w:rsidRPr="002F779C">
        <w:rPr>
          <w:rFonts w:ascii="Arial" w:eastAsia="Times New Roman" w:hAnsi="Arial" w:cs="Arial"/>
          <w:color w:val="444444"/>
          <w:sz w:val="24"/>
          <w:szCs w:val="24"/>
          <w:lang w:eastAsia="ru-RU"/>
        </w:rPr>
        <w:t>АО "Кодекс"</w:t>
      </w:r>
    </w:p>
    <w:p w:rsidR="00A26441" w:rsidRDefault="00A26441"/>
    <w:sectPr w:rsidR="00A26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AA"/>
    <w:rsid w:val="002F779C"/>
    <w:rsid w:val="00855DAA"/>
    <w:rsid w:val="00A26441"/>
    <w:rsid w:val="00D9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33CEC-D820-4FE9-9B86-D9F87DD9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F77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77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77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779C"/>
    <w:rPr>
      <w:rFonts w:ascii="Times New Roman" w:eastAsia="Times New Roman" w:hAnsi="Times New Roman" w:cs="Times New Roman"/>
      <w:b/>
      <w:bCs/>
      <w:sz w:val="27"/>
      <w:szCs w:val="27"/>
      <w:lang w:eastAsia="ru-RU"/>
    </w:rPr>
  </w:style>
  <w:style w:type="paragraph" w:customStyle="1" w:styleId="formattext">
    <w:name w:val="formattext"/>
    <w:basedOn w:val="a"/>
    <w:rsid w:val="002F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779C"/>
    <w:rPr>
      <w:color w:val="0000FF"/>
      <w:u w:val="single"/>
    </w:rPr>
  </w:style>
  <w:style w:type="paragraph" w:customStyle="1" w:styleId="unformattext">
    <w:name w:val="unformattext"/>
    <w:basedOn w:val="a"/>
    <w:rsid w:val="002F7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F77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4555">
      <w:bodyDiv w:val="1"/>
      <w:marLeft w:val="0"/>
      <w:marRight w:val="0"/>
      <w:marTop w:val="0"/>
      <w:marBottom w:val="0"/>
      <w:divBdr>
        <w:top w:val="none" w:sz="0" w:space="0" w:color="auto"/>
        <w:left w:val="none" w:sz="0" w:space="0" w:color="auto"/>
        <w:bottom w:val="none" w:sz="0" w:space="0" w:color="auto"/>
        <w:right w:val="none" w:sz="0" w:space="0" w:color="auto"/>
      </w:divBdr>
      <w:divsChild>
        <w:div w:id="1365400637">
          <w:marLeft w:val="0"/>
          <w:marRight w:val="0"/>
          <w:marTop w:val="300"/>
          <w:marBottom w:val="300"/>
          <w:divBdr>
            <w:top w:val="none" w:sz="0" w:space="0" w:color="auto"/>
            <w:left w:val="none" w:sz="0" w:space="0" w:color="auto"/>
            <w:bottom w:val="none" w:sz="0" w:space="0" w:color="auto"/>
            <w:right w:val="none" w:sz="0" w:space="0" w:color="auto"/>
          </w:divBdr>
          <w:divsChild>
            <w:div w:id="1469131165">
              <w:marLeft w:val="0"/>
              <w:marRight w:val="0"/>
              <w:marTop w:val="0"/>
              <w:marBottom w:val="0"/>
              <w:divBdr>
                <w:top w:val="none" w:sz="0" w:space="0" w:color="auto"/>
                <w:left w:val="none" w:sz="0" w:space="0" w:color="auto"/>
                <w:bottom w:val="none" w:sz="0" w:space="0" w:color="auto"/>
                <w:right w:val="none" w:sz="0" w:space="0" w:color="auto"/>
              </w:divBdr>
            </w:div>
            <w:div w:id="2136285926">
              <w:marLeft w:val="0"/>
              <w:marRight w:val="0"/>
              <w:marTop w:val="0"/>
              <w:marBottom w:val="0"/>
              <w:divBdr>
                <w:top w:val="none" w:sz="0" w:space="0" w:color="auto"/>
                <w:left w:val="none" w:sz="0" w:space="0" w:color="auto"/>
                <w:bottom w:val="none" w:sz="0" w:space="0" w:color="auto"/>
                <w:right w:val="none" w:sz="0" w:space="0" w:color="auto"/>
              </w:divBdr>
            </w:div>
          </w:divsChild>
        </w:div>
        <w:div w:id="1000501406">
          <w:marLeft w:val="0"/>
          <w:marRight w:val="0"/>
          <w:marTop w:val="0"/>
          <w:marBottom w:val="0"/>
          <w:divBdr>
            <w:top w:val="none" w:sz="0" w:space="0" w:color="auto"/>
            <w:left w:val="none" w:sz="0" w:space="0" w:color="auto"/>
            <w:bottom w:val="none" w:sz="0" w:space="0" w:color="auto"/>
            <w:right w:val="none" w:sz="0" w:space="0" w:color="auto"/>
          </w:divBdr>
        </w:div>
      </w:divsChild>
    </w:div>
    <w:div w:id="435946568">
      <w:bodyDiv w:val="1"/>
      <w:marLeft w:val="0"/>
      <w:marRight w:val="0"/>
      <w:marTop w:val="0"/>
      <w:marBottom w:val="0"/>
      <w:divBdr>
        <w:top w:val="none" w:sz="0" w:space="0" w:color="auto"/>
        <w:left w:val="none" w:sz="0" w:space="0" w:color="auto"/>
        <w:bottom w:val="none" w:sz="0" w:space="0" w:color="auto"/>
        <w:right w:val="none" w:sz="0" w:space="0" w:color="auto"/>
      </w:divBdr>
      <w:divsChild>
        <w:div w:id="452948404">
          <w:marLeft w:val="0"/>
          <w:marRight w:val="0"/>
          <w:marTop w:val="0"/>
          <w:marBottom w:val="0"/>
          <w:divBdr>
            <w:top w:val="none" w:sz="0" w:space="0" w:color="auto"/>
            <w:left w:val="none" w:sz="0" w:space="0" w:color="auto"/>
            <w:bottom w:val="none" w:sz="0" w:space="0" w:color="auto"/>
            <w:right w:val="none" w:sz="0" w:space="0" w:color="auto"/>
          </w:divBdr>
          <w:divsChild>
            <w:div w:id="1761177622">
              <w:marLeft w:val="0"/>
              <w:marRight w:val="0"/>
              <w:marTop w:val="0"/>
              <w:marBottom w:val="0"/>
              <w:divBdr>
                <w:top w:val="none" w:sz="0" w:space="0" w:color="auto"/>
                <w:left w:val="none" w:sz="0" w:space="0" w:color="auto"/>
                <w:bottom w:val="none" w:sz="0" w:space="0" w:color="auto"/>
                <w:right w:val="none" w:sz="0" w:space="0" w:color="auto"/>
              </w:divBdr>
              <w:divsChild>
                <w:div w:id="14320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5049">
          <w:marLeft w:val="0"/>
          <w:marRight w:val="0"/>
          <w:marTop w:val="0"/>
          <w:marBottom w:val="0"/>
          <w:divBdr>
            <w:top w:val="none" w:sz="0" w:space="0" w:color="auto"/>
            <w:left w:val="none" w:sz="0" w:space="0" w:color="auto"/>
            <w:bottom w:val="none" w:sz="0" w:space="0" w:color="auto"/>
            <w:right w:val="none" w:sz="0" w:space="0" w:color="auto"/>
          </w:divBdr>
          <w:divsChild>
            <w:div w:id="905073415">
              <w:marLeft w:val="0"/>
              <w:marRight w:val="0"/>
              <w:marTop w:val="0"/>
              <w:marBottom w:val="0"/>
              <w:divBdr>
                <w:top w:val="none" w:sz="0" w:space="0" w:color="auto"/>
                <w:left w:val="none" w:sz="0" w:space="0" w:color="auto"/>
                <w:bottom w:val="none" w:sz="0" w:space="0" w:color="auto"/>
                <w:right w:val="none" w:sz="0" w:space="0" w:color="auto"/>
              </w:divBdr>
              <w:divsChild>
                <w:div w:id="5358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41677">
      <w:bodyDiv w:val="1"/>
      <w:marLeft w:val="0"/>
      <w:marRight w:val="0"/>
      <w:marTop w:val="0"/>
      <w:marBottom w:val="0"/>
      <w:divBdr>
        <w:top w:val="none" w:sz="0" w:space="0" w:color="auto"/>
        <w:left w:val="none" w:sz="0" w:space="0" w:color="auto"/>
        <w:bottom w:val="none" w:sz="0" w:space="0" w:color="auto"/>
        <w:right w:val="none" w:sz="0" w:space="0" w:color="auto"/>
      </w:divBdr>
      <w:divsChild>
        <w:div w:id="2035420243">
          <w:marLeft w:val="0"/>
          <w:marRight w:val="0"/>
          <w:marTop w:val="0"/>
          <w:marBottom w:val="0"/>
          <w:divBdr>
            <w:top w:val="none" w:sz="0" w:space="0" w:color="auto"/>
            <w:left w:val="none" w:sz="0" w:space="0" w:color="auto"/>
            <w:bottom w:val="none" w:sz="0" w:space="0" w:color="auto"/>
            <w:right w:val="none" w:sz="0" w:space="0" w:color="auto"/>
          </w:divBdr>
          <w:divsChild>
            <w:div w:id="277370742">
              <w:marLeft w:val="0"/>
              <w:marRight w:val="0"/>
              <w:marTop w:val="0"/>
              <w:marBottom w:val="0"/>
              <w:divBdr>
                <w:top w:val="none" w:sz="0" w:space="0" w:color="auto"/>
                <w:left w:val="none" w:sz="0" w:space="0" w:color="auto"/>
                <w:bottom w:val="none" w:sz="0" w:space="0" w:color="auto"/>
                <w:right w:val="none" w:sz="0" w:space="0" w:color="auto"/>
              </w:divBdr>
              <w:divsChild>
                <w:div w:id="8276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2503">
          <w:marLeft w:val="0"/>
          <w:marRight w:val="0"/>
          <w:marTop w:val="0"/>
          <w:marBottom w:val="0"/>
          <w:divBdr>
            <w:top w:val="none" w:sz="0" w:space="0" w:color="auto"/>
            <w:left w:val="none" w:sz="0" w:space="0" w:color="auto"/>
            <w:bottom w:val="none" w:sz="0" w:space="0" w:color="auto"/>
            <w:right w:val="none" w:sz="0" w:space="0" w:color="auto"/>
          </w:divBdr>
          <w:divsChild>
            <w:div w:id="18550139">
              <w:marLeft w:val="0"/>
              <w:marRight w:val="0"/>
              <w:marTop w:val="0"/>
              <w:marBottom w:val="0"/>
              <w:divBdr>
                <w:top w:val="none" w:sz="0" w:space="0" w:color="auto"/>
                <w:left w:val="none" w:sz="0" w:space="0" w:color="auto"/>
                <w:bottom w:val="none" w:sz="0" w:space="0" w:color="auto"/>
                <w:right w:val="none" w:sz="0" w:space="0" w:color="auto"/>
              </w:divBdr>
              <w:divsChild>
                <w:div w:id="16303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66922">
      <w:bodyDiv w:val="1"/>
      <w:marLeft w:val="0"/>
      <w:marRight w:val="0"/>
      <w:marTop w:val="0"/>
      <w:marBottom w:val="0"/>
      <w:divBdr>
        <w:top w:val="none" w:sz="0" w:space="0" w:color="auto"/>
        <w:left w:val="none" w:sz="0" w:space="0" w:color="auto"/>
        <w:bottom w:val="none" w:sz="0" w:space="0" w:color="auto"/>
        <w:right w:val="none" w:sz="0" w:space="0" w:color="auto"/>
      </w:divBdr>
      <w:divsChild>
        <w:div w:id="460611087">
          <w:marLeft w:val="0"/>
          <w:marRight w:val="0"/>
          <w:marTop w:val="0"/>
          <w:marBottom w:val="0"/>
          <w:divBdr>
            <w:top w:val="none" w:sz="0" w:space="0" w:color="auto"/>
            <w:left w:val="none" w:sz="0" w:space="0" w:color="auto"/>
            <w:bottom w:val="none" w:sz="0" w:space="0" w:color="auto"/>
            <w:right w:val="none" w:sz="0" w:space="0" w:color="auto"/>
          </w:divBdr>
          <w:divsChild>
            <w:div w:id="1639141089">
              <w:marLeft w:val="0"/>
              <w:marRight w:val="0"/>
              <w:marTop w:val="0"/>
              <w:marBottom w:val="0"/>
              <w:divBdr>
                <w:top w:val="none" w:sz="0" w:space="0" w:color="auto"/>
                <w:left w:val="none" w:sz="0" w:space="0" w:color="auto"/>
                <w:bottom w:val="none" w:sz="0" w:space="0" w:color="auto"/>
                <w:right w:val="none" w:sz="0" w:space="0" w:color="auto"/>
              </w:divBdr>
              <w:divsChild>
                <w:div w:id="11716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9569">
          <w:marLeft w:val="0"/>
          <w:marRight w:val="0"/>
          <w:marTop w:val="0"/>
          <w:marBottom w:val="0"/>
          <w:divBdr>
            <w:top w:val="none" w:sz="0" w:space="0" w:color="auto"/>
            <w:left w:val="none" w:sz="0" w:space="0" w:color="auto"/>
            <w:bottom w:val="none" w:sz="0" w:space="0" w:color="auto"/>
            <w:right w:val="none" w:sz="0" w:space="0" w:color="auto"/>
          </w:divBdr>
          <w:divsChild>
            <w:div w:id="1962304064">
              <w:marLeft w:val="0"/>
              <w:marRight w:val="0"/>
              <w:marTop w:val="0"/>
              <w:marBottom w:val="0"/>
              <w:divBdr>
                <w:top w:val="none" w:sz="0" w:space="0" w:color="auto"/>
                <w:left w:val="none" w:sz="0" w:space="0" w:color="auto"/>
                <w:bottom w:val="none" w:sz="0" w:space="0" w:color="auto"/>
                <w:right w:val="none" w:sz="0" w:space="0" w:color="auto"/>
              </w:divBdr>
              <w:divsChild>
                <w:div w:id="21442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0272">
      <w:bodyDiv w:val="1"/>
      <w:marLeft w:val="0"/>
      <w:marRight w:val="0"/>
      <w:marTop w:val="0"/>
      <w:marBottom w:val="0"/>
      <w:divBdr>
        <w:top w:val="none" w:sz="0" w:space="0" w:color="auto"/>
        <w:left w:val="none" w:sz="0" w:space="0" w:color="auto"/>
        <w:bottom w:val="none" w:sz="0" w:space="0" w:color="auto"/>
        <w:right w:val="none" w:sz="0" w:space="0" w:color="auto"/>
      </w:divBdr>
    </w:div>
    <w:div w:id="961309316">
      <w:bodyDiv w:val="1"/>
      <w:marLeft w:val="0"/>
      <w:marRight w:val="0"/>
      <w:marTop w:val="0"/>
      <w:marBottom w:val="0"/>
      <w:divBdr>
        <w:top w:val="none" w:sz="0" w:space="0" w:color="auto"/>
        <w:left w:val="none" w:sz="0" w:space="0" w:color="auto"/>
        <w:bottom w:val="none" w:sz="0" w:space="0" w:color="auto"/>
        <w:right w:val="none" w:sz="0" w:space="0" w:color="auto"/>
      </w:divBdr>
      <w:divsChild>
        <w:div w:id="1749113552">
          <w:marLeft w:val="0"/>
          <w:marRight w:val="0"/>
          <w:marTop w:val="0"/>
          <w:marBottom w:val="0"/>
          <w:divBdr>
            <w:top w:val="none" w:sz="0" w:space="0" w:color="auto"/>
            <w:left w:val="none" w:sz="0" w:space="0" w:color="auto"/>
            <w:bottom w:val="none" w:sz="0" w:space="0" w:color="auto"/>
            <w:right w:val="none" w:sz="0" w:space="0" w:color="auto"/>
          </w:divBdr>
          <w:divsChild>
            <w:div w:id="888957999">
              <w:marLeft w:val="0"/>
              <w:marRight w:val="0"/>
              <w:marTop w:val="0"/>
              <w:marBottom w:val="0"/>
              <w:divBdr>
                <w:top w:val="none" w:sz="0" w:space="0" w:color="auto"/>
                <w:left w:val="none" w:sz="0" w:space="0" w:color="auto"/>
                <w:bottom w:val="none" w:sz="0" w:space="0" w:color="auto"/>
                <w:right w:val="none" w:sz="0" w:space="0" w:color="auto"/>
              </w:divBdr>
              <w:divsChild>
                <w:div w:id="4511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5169">
          <w:marLeft w:val="0"/>
          <w:marRight w:val="0"/>
          <w:marTop w:val="0"/>
          <w:marBottom w:val="0"/>
          <w:divBdr>
            <w:top w:val="none" w:sz="0" w:space="0" w:color="auto"/>
            <w:left w:val="none" w:sz="0" w:space="0" w:color="auto"/>
            <w:bottom w:val="none" w:sz="0" w:space="0" w:color="auto"/>
            <w:right w:val="none" w:sz="0" w:space="0" w:color="auto"/>
          </w:divBdr>
          <w:divsChild>
            <w:div w:id="480199129">
              <w:marLeft w:val="0"/>
              <w:marRight w:val="0"/>
              <w:marTop w:val="0"/>
              <w:marBottom w:val="0"/>
              <w:divBdr>
                <w:top w:val="none" w:sz="0" w:space="0" w:color="auto"/>
                <w:left w:val="none" w:sz="0" w:space="0" w:color="auto"/>
                <w:bottom w:val="none" w:sz="0" w:space="0" w:color="auto"/>
                <w:right w:val="none" w:sz="0" w:space="0" w:color="auto"/>
              </w:divBdr>
              <w:divsChild>
                <w:div w:id="21266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3551">
      <w:bodyDiv w:val="1"/>
      <w:marLeft w:val="0"/>
      <w:marRight w:val="0"/>
      <w:marTop w:val="0"/>
      <w:marBottom w:val="0"/>
      <w:divBdr>
        <w:top w:val="none" w:sz="0" w:space="0" w:color="auto"/>
        <w:left w:val="none" w:sz="0" w:space="0" w:color="auto"/>
        <w:bottom w:val="none" w:sz="0" w:space="0" w:color="auto"/>
        <w:right w:val="none" w:sz="0" w:space="0" w:color="auto"/>
      </w:divBdr>
    </w:div>
    <w:div w:id="1353805784">
      <w:bodyDiv w:val="1"/>
      <w:marLeft w:val="0"/>
      <w:marRight w:val="0"/>
      <w:marTop w:val="0"/>
      <w:marBottom w:val="0"/>
      <w:divBdr>
        <w:top w:val="none" w:sz="0" w:space="0" w:color="auto"/>
        <w:left w:val="none" w:sz="0" w:space="0" w:color="auto"/>
        <w:bottom w:val="none" w:sz="0" w:space="0" w:color="auto"/>
        <w:right w:val="none" w:sz="0" w:space="0" w:color="auto"/>
      </w:divBdr>
      <w:divsChild>
        <w:div w:id="1772048150">
          <w:marLeft w:val="0"/>
          <w:marRight w:val="0"/>
          <w:marTop w:val="0"/>
          <w:marBottom w:val="0"/>
          <w:divBdr>
            <w:top w:val="none" w:sz="0" w:space="0" w:color="auto"/>
            <w:left w:val="none" w:sz="0" w:space="0" w:color="auto"/>
            <w:bottom w:val="none" w:sz="0" w:space="0" w:color="auto"/>
            <w:right w:val="none" w:sz="0" w:space="0" w:color="auto"/>
          </w:divBdr>
          <w:divsChild>
            <w:div w:id="61684986">
              <w:marLeft w:val="0"/>
              <w:marRight w:val="0"/>
              <w:marTop w:val="0"/>
              <w:marBottom w:val="0"/>
              <w:divBdr>
                <w:top w:val="none" w:sz="0" w:space="0" w:color="auto"/>
                <w:left w:val="none" w:sz="0" w:space="0" w:color="auto"/>
                <w:bottom w:val="none" w:sz="0" w:space="0" w:color="auto"/>
                <w:right w:val="none" w:sz="0" w:space="0" w:color="auto"/>
              </w:divBdr>
              <w:divsChild>
                <w:div w:id="2142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901">
          <w:marLeft w:val="0"/>
          <w:marRight w:val="0"/>
          <w:marTop w:val="0"/>
          <w:marBottom w:val="0"/>
          <w:divBdr>
            <w:top w:val="none" w:sz="0" w:space="0" w:color="auto"/>
            <w:left w:val="none" w:sz="0" w:space="0" w:color="auto"/>
            <w:bottom w:val="none" w:sz="0" w:space="0" w:color="auto"/>
            <w:right w:val="none" w:sz="0" w:space="0" w:color="auto"/>
          </w:divBdr>
          <w:divsChild>
            <w:div w:id="33502071">
              <w:marLeft w:val="0"/>
              <w:marRight w:val="0"/>
              <w:marTop w:val="0"/>
              <w:marBottom w:val="0"/>
              <w:divBdr>
                <w:top w:val="none" w:sz="0" w:space="0" w:color="auto"/>
                <w:left w:val="none" w:sz="0" w:space="0" w:color="auto"/>
                <w:bottom w:val="none" w:sz="0" w:space="0" w:color="auto"/>
                <w:right w:val="none" w:sz="0" w:space="0" w:color="auto"/>
              </w:divBdr>
              <w:divsChild>
                <w:div w:id="3739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0965">
      <w:bodyDiv w:val="1"/>
      <w:marLeft w:val="0"/>
      <w:marRight w:val="0"/>
      <w:marTop w:val="0"/>
      <w:marBottom w:val="0"/>
      <w:divBdr>
        <w:top w:val="none" w:sz="0" w:space="0" w:color="auto"/>
        <w:left w:val="none" w:sz="0" w:space="0" w:color="auto"/>
        <w:bottom w:val="none" w:sz="0" w:space="0" w:color="auto"/>
        <w:right w:val="none" w:sz="0" w:space="0" w:color="auto"/>
      </w:divBdr>
      <w:divsChild>
        <w:div w:id="886375169">
          <w:marLeft w:val="0"/>
          <w:marRight w:val="0"/>
          <w:marTop w:val="0"/>
          <w:marBottom w:val="0"/>
          <w:divBdr>
            <w:top w:val="none" w:sz="0" w:space="0" w:color="auto"/>
            <w:left w:val="none" w:sz="0" w:space="0" w:color="auto"/>
            <w:bottom w:val="none" w:sz="0" w:space="0" w:color="auto"/>
            <w:right w:val="none" w:sz="0" w:space="0" w:color="auto"/>
          </w:divBdr>
          <w:divsChild>
            <w:div w:id="836847556">
              <w:marLeft w:val="0"/>
              <w:marRight w:val="0"/>
              <w:marTop w:val="0"/>
              <w:marBottom w:val="0"/>
              <w:divBdr>
                <w:top w:val="none" w:sz="0" w:space="0" w:color="auto"/>
                <w:left w:val="none" w:sz="0" w:space="0" w:color="auto"/>
                <w:bottom w:val="none" w:sz="0" w:space="0" w:color="auto"/>
                <w:right w:val="none" w:sz="0" w:space="0" w:color="auto"/>
              </w:divBdr>
              <w:divsChild>
                <w:div w:id="17958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119">
          <w:marLeft w:val="0"/>
          <w:marRight w:val="0"/>
          <w:marTop w:val="0"/>
          <w:marBottom w:val="0"/>
          <w:divBdr>
            <w:top w:val="none" w:sz="0" w:space="0" w:color="auto"/>
            <w:left w:val="none" w:sz="0" w:space="0" w:color="auto"/>
            <w:bottom w:val="none" w:sz="0" w:space="0" w:color="auto"/>
            <w:right w:val="none" w:sz="0" w:space="0" w:color="auto"/>
          </w:divBdr>
          <w:divsChild>
            <w:div w:id="1139802763">
              <w:marLeft w:val="0"/>
              <w:marRight w:val="0"/>
              <w:marTop w:val="0"/>
              <w:marBottom w:val="0"/>
              <w:divBdr>
                <w:top w:val="none" w:sz="0" w:space="0" w:color="auto"/>
                <w:left w:val="none" w:sz="0" w:space="0" w:color="auto"/>
                <w:bottom w:val="none" w:sz="0" w:space="0" w:color="auto"/>
                <w:right w:val="none" w:sz="0" w:space="0" w:color="auto"/>
              </w:divBdr>
              <w:divsChild>
                <w:div w:id="13813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2167488" TargetMode="External"/><Relationship Id="rId299" Type="http://schemas.openxmlformats.org/officeDocument/2006/relationships/hyperlink" Target="https://docs.cntd.ru/document/902021730" TargetMode="External"/><Relationship Id="rId303" Type="http://schemas.openxmlformats.org/officeDocument/2006/relationships/hyperlink" Target="https://docs.cntd.ru/document/902021730" TargetMode="External"/><Relationship Id="rId21" Type="http://schemas.openxmlformats.org/officeDocument/2006/relationships/hyperlink" Target="https://docs.cntd.ru/document/902254306" TargetMode="External"/><Relationship Id="rId42" Type="http://schemas.openxmlformats.org/officeDocument/2006/relationships/hyperlink" Target="https://docs.cntd.ru/document/542627909" TargetMode="External"/><Relationship Id="rId63" Type="http://schemas.openxmlformats.org/officeDocument/2006/relationships/hyperlink" Target="https://docs.cntd.ru/document/499019007" TargetMode="External"/><Relationship Id="rId84" Type="http://schemas.openxmlformats.org/officeDocument/2006/relationships/hyperlink" Target="https://docs.cntd.ru/document/542665919" TargetMode="External"/><Relationship Id="rId138" Type="http://schemas.openxmlformats.org/officeDocument/2006/relationships/hyperlink" Target="https://docs.cntd.ru/document/902135918" TargetMode="External"/><Relationship Id="rId159" Type="http://schemas.openxmlformats.org/officeDocument/2006/relationships/hyperlink" Target="https://docs.cntd.ru/document/542695217" TargetMode="External"/><Relationship Id="rId324" Type="http://schemas.openxmlformats.org/officeDocument/2006/relationships/hyperlink" Target="https://docs.cntd.ru/document/902167488" TargetMode="External"/><Relationship Id="rId170" Type="http://schemas.openxmlformats.org/officeDocument/2006/relationships/hyperlink" Target="https://docs.cntd.ru/document/902021730" TargetMode="External"/><Relationship Id="rId191" Type="http://schemas.openxmlformats.org/officeDocument/2006/relationships/hyperlink" Target="https://docs.cntd.ru/document/9034380" TargetMode="External"/><Relationship Id="rId205" Type="http://schemas.openxmlformats.org/officeDocument/2006/relationships/hyperlink" Target="https://docs.cntd.ru/document/902038350" TargetMode="External"/><Relationship Id="rId226" Type="http://schemas.openxmlformats.org/officeDocument/2006/relationships/hyperlink" Target="https://docs.cntd.ru/document/902167488" TargetMode="External"/><Relationship Id="rId247" Type="http://schemas.openxmlformats.org/officeDocument/2006/relationships/hyperlink" Target="https://docs.cntd.ru/document/902312622" TargetMode="External"/><Relationship Id="rId107" Type="http://schemas.openxmlformats.org/officeDocument/2006/relationships/hyperlink" Target="https://docs.cntd.ru/document/902021730" TargetMode="External"/><Relationship Id="rId268" Type="http://schemas.openxmlformats.org/officeDocument/2006/relationships/hyperlink" Target="https://docs.cntd.ru/document/9011346" TargetMode="External"/><Relationship Id="rId289" Type="http://schemas.openxmlformats.org/officeDocument/2006/relationships/hyperlink" Target="https://docs.cntd.ru/document/902167488" TargetMode="External"/><Relationship Id="rId11" Type="http://schemas.openxmlformats.org/officeDocument/2006/relationships/hyperlink" Target="https://docs.cntd.ru/document/901961873" TargetMode="External"/><Relationship Id="rId32" Type="http://schemas.openxmlformats.org/officeDocument/2006/relationships/hyperlink" Target="https://docs.cntd.ru/document/902167488" TargetMode="External"/><Relationship Id="rId53" Type="http://schemas.openxmlformats.org/officeDocument/2006/relationships/hyperlink" Target="https://docs.cntd.ru/document/542661689" TargetMode="External"/><Relationship Id="rId74" Type="http://schemas.openxmlformats.org/officeDocument/2006/relationships/hyperlink" Target="https://docs.cntd.ru/document/564748461" TargetMode="External"/><Relationship Id="rId128" Type="http://schemas.openxmlformats.org/officeDocument/2006/relationships/hyperlink" Target="https://docs.cntd.ru/document/542665919" TargetMode="External"/><Relationship Id="rId149" Type="http://schemas.openxmlformats.org/officeDocument/2006/relationships/hyperlink" Target="https://docs.cntd.ru/document/573156124" TargetMode="External"/><Relationship Id="rId314" Type="http://schemas.openxmlformats.org/officeDocument/2006/relationships/hyperlink" Target="https://docs.cntd.ru/document/902167488" TargetMode="External"/><Relationship Id="rId5" Type="http://schemas.openxmlformats.org/officeDocument/2006/relationships/hyperlink" Target="https://docs.cntd.ru/document/902167488" TargetMode="External"/><Relationship Id="rId95" Type="http://schemas.openxmlformats.org/officeDocument/2006/relationships/hyperlink" Target="https://docs.cntd.ru/document/902021730" TargetMode="External"/><Relationship Id="rId160" Type="http://schemas.openxmlformats.org/officeDocument/2006/relationships/hyperlink" Target="https://docs.cntd.ru/document/9011346" TargetMode="External"/><Relationship Id="rId181" Type="http://schemas.openxmlformats.org/officeDocument/2006/relationships/hyperlink" Target="https://docs.cntd.ru/document/542692321" TargetMode="External"/><Relationship Id="rId216" Type="http://schemas.openxmlformats.org/officeDocument/2006/relationships/hyperlink" Target="https://docs.cntd.ru/document/902167488" TargetMode="External"/><Relationship Id="rId237" Type="http://schemas.openxmlformats.org/officeDocument/2006/relationships/hyperlink" Target="https://docs.cntd.ru/document/902202350" TargetMode="External"/><Relationship Id="rId258" Type="http://schemas.openxmlformats.org/officeDocument/2006/relationships/hyperlink" Target="https://docs.cntd.ru/document/902167488" TargetMode="External"/><Relationship Id="rId279" Type="http://schemas.openxmlformats.org/officeDocument/2006/relationships/hyperlink" Target="https://docs.cntd.ru/document/902167488" TargetMode="External"/><Relationship Id="rId22" Type="http://schemas.openxmlformats.org/officeDocument/2006/relationships/hyperlink" Target="https://docs.cntd.ru/document/902254141" TargetMode="External"/><Relationship Id="rId43" Type="http://schemas.openxmlformats.org/officeDocument/2006/relationships/hyperlink" Target="https://docs.cntd.ru/document/902021730" TargetMode="External"/><Relationship Id="rId64" Type="http://schemas.openxmlformats.org/officeDocument/2006/relationships/hyperlink" Target="https://docs.cntd.ru/document/420287123" TargetMode="External"/><Relationship Id="rId118" Type="http://schemas.openxmlformats.org/officeDocument/2006/relationships/hyperlink" Target="https://docs.cntd.ru/document/901918398" TargetMode="External"/><Relationship Id="rId139" Type="http://schemas.openxmlformats.org/officeDocument/2006/relationships/hyperlink" Target="https://docs.cntd.ru/document/902136658" TargetMode="External"/><Relationship Id="rId290" Type="http://schemas.openxmlformats.org/officeDocument/2006/relationships/hyperlink" Target="https://docs.cntd.ru/document/902167488" TargetMode="External"/><Relationship Id="rId304" Type="http://schemas.openxmlformats.org/officeDocument/2006/relationships/hyperlink" Target="https://docs.cntd.ru/document/420287113" TargetMode="External"/><Relationship Id="rId325" Type="http://schemas.openxmlformats.org/officeDocument/2006/relationships/hyperlink" Target="https://docs.cntd.ru/document/902254141" TargetMode="External"/><Relationship Id="rId85" Type="http://schemas.openxmlformats.org/officeDocument/2006/relationships/hyperlink" Target="https://docs.cntd.ru/document/901744603" TargetMode="External"/><Relationship Id="rId150" Type="http://schemas.openxmlformats.org/officeDocument/2006/relationships/hyperlink" Target="https://docs.cntd.ru/document/603816816" TargetMode="External"/><Relationship Id="rId171" Type="http://schemas.openxmlformats.org/officeDocument/2006/relationships/hyperlink" Target="https://docs.cntd.ru/document/902021730" TargetMode="External"/><Relationship Id="rId192" Type="http://schemas.openxmlformats.org/officeDocument/2006/relationships/hyperlink" Target="https://docs.cntd.ru/document/902290189" TargetMode="External"/><Relationship Id="rId206" Type="http://schemas.openxmlformats.org/officeDocument/2006/relationships/hyperlink" Target="https://docs.cntd.ru/document/902057134" TargetMode="External"/><Relationship Id="rId227" Type="http://schemas.openxmlformats.org/officeDocument/2006/relationships/hyperlink" Target="https://docs.cntd.ru/document/902167488" TargetMode="External"/><Relationship Id="rId248" Type="http://schemas.openxmlformats.org/officeDocument/2006/relationships/hyperlink" Target="https://docs.cntd.ru/document/902167488" TargetMode="External"/><Relationship Id="rId269" Type="http://schemas.openxmlformats.org/officeDocument/2006/relationships/hyperlink" Target="https://docs.cntd.ru/document/9011346" TargetMode="External"/><Relationship Id="rId12" Type="http://schemas.openxmlformats.org/officeDocument/2006/relationships/hyperlink" Target="https://docs.cntd.ru/document/902290189" TargetMode="External"/><Relationship Id="rId33" Type="http://schemas.openxmlformats.org/officeDocument/2006/relationships/hyperlink" Target="https://docs.cntd.ru/document/573156124" TargetMode="External"/><Relationship Id="rId108" Type="http://schemas.openxmlformats.org/officeDocument/2006/relationships/hyperlink" Target="https://docs.cntd.ru/document/902290189" TargetMode="External"/><Relationship Id="rId129" Type="http://schemas.openxmlformats.org/officeDocument/2006/relationships/hyperlink" Target="https://docs.cntd.ru/document/902132000" TargetMode="External"/><Relationship Id="rId280" Type="http://schemas.openxmlformats.org/officeDocument/2006/relationships/hyperlink" Target="https://docs.cntd.ru/document/902167488" TargetMode="External"/><Relationship Id="rId315" Type="http://schemas.openxmlformats.org/officeDocument/2006/relationships/hyperlink" Target="https://docs.cntd.ru/document/902167488" TargetMode="External"/><Relationship Id="rId54" Type="http://schemas.openxmlformats.org/officeDocument/2006/relationships/hyperlink" Target="https://docs.cntd.ru/document/902290189" TargetMode="External"/><Relationship Id="rId75" Type="http://schemas.openxmlformats.org/officeDocument/2006/relationships/hyperlink" Target="https://docs.cntd.ru/document/542665919" TargetMode="External"/><Relationship Id="rId96" Type="http://schemas.openxmlformats.org/officeDocument/2006/relationships/hyperlink" Target="https://docs.cntd.ru/document/902057134" TargetMode="External"/><Relationship Id="rId140" Type="http://schemas.openxmlformats.org/officeDocument/2006/relationships/hyperlink" Target="https://docs.cntd.ru/document/902290189" TargetMode="External"/><Relationship Id="rId161" Type="http://schemas.openxmlformats.org/officeDocument/2006/relationships/hyperlink" Target="https://docs.cntd.ru/document/902021730" TargetMode="External"/><Relationship Id="rId182" Type="http://schemas.openxmlformats.org/officeDocument/2006/relationships/hyperlink" Target="https://docs.cntd.ru/document/902290189" TargetMode="External"/><Relationship Id="rId217" Type="http://schemas.openxmlformats.org/officeDocument/2006/relationships/hyperlink" Target="https://docs.cntd.ru/document/902021730" TargetMode="External"/><Relationship Id="rId6" Type="http://schemas.openxmlformats.org/officeDocument/2006/relationships/hyperlink" Target="https://docs.cntd.ru/document/901879505" TargetMode="External"/><Relationship Id="rId238" Type="http://schemas.openxmlformats.org/officeDocument/2006/relationships/hyperlink" Target="https://docs.cntd.ru/document/902167488" TargetMode="External"/><Relationship Id="rId259" Type="http://schemas.openxmlformats.org/officeDocument/2006/relationships/hyperlink" Target="https://docs.cntd.ru/document/902202350" TargetMode="External"/><Relationship Id="rId23" Type="http://schemas.openxmlformats.org/officeDocument/2006/relationships/hyperlink" Target="https://docs.cntd.ru/document/902254306" TargetMode="External"/><Relationship Id="rId119" Type="http://schemas.openxmlformats.org/officeDocument/2006/relationships/hyperlink" Target="https://docs.cntd.ru/document/573156124" TargetMode="External"/><Relationship Id="rId270" Type="http://schemas.openxmlformats.org/officeDocument/2006/relationships/hyperlink" Target="https://docs.cntd.ru/document/9011346" TargetMode="External"/><Relationship Id="rId291" Type="http://schemas.openxmlformats.org/officeDocument/2006/relationships/hyperlink" Target="https://docs.cntd.ru/document/902021730" TargetMode="External"/><Relationship Id="rId305" Type="http://schemas.openxmlformats.org/officeDocument/2006/relationships/hyperlink" Target="https://docs.cntd.ru/document/420288643" TargetMode="External"/><Relationship Id="rId326" Type="http://schemas.openxmlformats.org/officeDocument/2006/relationships/hyperlink" Target="https://docs.cntd.ru/document/902254306" TargetMode="External"/><Relationship Id="rId44" Type="http://schemas.openxmlformats.org/officeDocument/2006/relationships/hyperlink" Target="https://docs.cntd.ru/document/902057134" TargetMode="External"/><Relationship Id="rId65" Type="http://schemas.openxmlformats.org/officeDocument/2006/relationships/hyperlink" Target="https://docs.cntd.ru/document/420288643" TargetMode="External"/><Relationship Id="rId86" Type="http://schemas.openxmlformats.org/officeDocument/2006/relationships/hyperlink" Target="https://docs.cntd.ru/document/420287123" TargetMode="External"/><Relationship Id="rId130" Type="http://schemas.openxmlformats.org/officeDocument/2006/relationships/hyperlink" Target="https://docs.cntd.ru/document/901919349" TargetMode="External"/><Relationship Id="rId151" Type="http://schemas.openxmlformats.org/officeDocument/2006/relationships/hyperlink" Target="https://docs.cntd.ru/document/542695217" TargetMode="External"/><Relationship Id="rId172" Type="http://schemas.openxmlformats.org/officeDocument/2006/relationships/hyperlink" Target="https://docs.cntd.ru/document/902135918" TargetMode="External"/><Relationship Id="rId193" Type="http://schemas.openxmlformats.org/officeDocument/2006/relationships/hyperlink" Target="https://docs.cntd.ru/document/603816816" TargetMode="External"/><Relationship Id="rId207" Type="http://schemas.openxmlformats.org/officeDocument/2006/relationships/hyperlink" Target="https://docs.cntd.ru/document/902290189" TargetMode="External"/><Relationship Id="rId228" Type="http://schemas.openxmlformats.org/officeDocument/2006/relationships/hyperlink" Target="https://docs.cntd.ru/document/902167488" TargetMode="External"/><Relationship Id="rId249" Type="http://schemas.openxmlformats.org/officeDocument/2006/relationships/hyperlink" Target="https://docs.cntd.ru/document/902167488" TargetMode="External"/><Relationship Id="rId13" Type="http://schemas.openxmlformats.org/officeDocument/2006/relationships/hyperlink" Target="https://docs.cntd.ru/document/902167488" TargetMode="External"/><Relationship Id="rId109" Type="http://schemas.openxmlformats.org/officeDocument/2006/relationships/hyperlink" Target="https://docs.cntd.ru/document/902021730" TargetMode="External"/><Relationship Id="rId260" Type="http://schemas.openxmlformats.org/officeDocument/2006/relationships/hyperlink" Target="https://docs.cntd.ru/document/9011346" TargetMode="External"/><Relationship Id="rId281" Type="http://schemas.openxmlformats.org/officeDocument/2006/relationships/hyperlink" Target="https://docs.cntd.ru/document/902167488" TargetMode="External"/><Relationship Id="rId316" Type="http://schemas.openxmlformats.org/officeDocument/2006/relationships/hyperlink" Target="https://docs.cntd.ru/document/901879505" TargetMode="External"/><Relationship Id="rId34" Type="http://schemas.openxmlformats.org/officeDocument/2006/relationships/hyperlink" Target="https://docs.cntd.ru/document/542695217" TargetMode="External"/><Relationship Id="rId55" Type="http://schemas.openxmlformats.org/officeDocument/2006/relationships/hyperlink" Target="https://docs.cntd.ru/document/902290189" TargetMode="External"/><Relationship Id="rId76" Type="http://schemas.openxmlformats.org/officeDocument/2006/relationships/hyperlink" Target="https://docs.cntd.ru/document/573156124" TargetMode="External"/><Relationship Id="rId97" Type="http://schemas.openxmlformats.org/officeDocument/2006/relationships/hyperlink" Target="https://docs.cntd.ru/document/902021730" TargetMode="External"/><Relationship Id="rId120" Type="http://schemas.openxmlformats.org/officeDocument/2006/relationships/hyperlink" Target="https://docs.cntd.ru/document/565415215" TargetMode="External"/><Relationship Id="rId141" Type="http://schemas.openxmlformats.org/officeDocument/2006/relationships/hyperlink" Target="https://docs.cntd.ru/document/902135918" TargetMode="External"/><Relationship Id="rId7" Type="http://schemas.openxmlformats.org/officeDocument/2006/relationships/hyperlink" Target="https://docs.cntd.ru/document/901879505" TargetMode="External"/><Relationship Id="rId162" Type="http://schemas.openxmlformats.org/officeDocument/2006/relationships/hyperlink" Target="https://docs.cntd.ru/document/902057134" TargetMode="External"/><Relationship Id="rId183" Type="http://schemas.openxmlformats.org/officeDocument/2006/relationships/hyperlink" Target="https://docs.cntd.ru/document/603816816" TargetMode="External"/><Relationship Id="rId218" Type="http://schemas.openxmlformats.org/officeDocument/2006/relationships/hyperlink" Target="https://docs.cntd.ru/document/902167488" TargetMode="External"/><Relationship Id="rId239" Type="http://schemas.openxmlformats.org/officeDocument/2006/relationships/hyperlink" Target="https://docs.cntd.ru/document/902167488" TargetMode="External"/><Relationship Id="rId250" Type="http://schemas.openxmlformats.org/officeDocument/2006/relationships/hyperlink" Target="https://docs.cntd.ru/document/902167488" TargetMode="External"/><Relationship Id="rId271" Type="http://schemas.openxmlformats.org/officeDocument/2006/relationships/hyperlink" Target="https://docs.cntd.ru/document/902021730" TargetMode="External"/><Relationship Id="rId292" Type="http://schemas.openxmlformats.org/officeDocument/2006/relationships/hyperlink" Target="https://docs.cntd.ru/document/550499551" TargetMode="External"/><Relationship Id="rId306" Type="http://schemas.openxmlformats.org/officeDocument/2006/relationships/hyperlink" Target="https://docs.cntd.ru/document/420287113" TargetMode="External"/><Relationship Id="rId24" Type="http://schemas.openxmlformats.org/officeDocument/2006/relationships/hyperlink" Target="https://docs.cntd.ru/document/902254141" TargetMode="External"/><Relationship Id="rId45" Type="http://schemas.openxmlformats.org/officeDocument/2006/relationships/hyperlink" Target="https://docs.cntd.ru/document/902132000" TargetMode="External"/><Relationship Id="rId66" Type="http://schemas.openxmlformats.org/officeDocument/2006/relationships/hyperlink" Target="https://docs.cntd.ru/document/420287123" TargetMode="External"/><Relationship Id="rId87" Type="http://schemas.openxmlformats.org/officeDocument/2006/relationships/hyperlink" Target="https://docs.cntd.ru/document/901744603" TargetMode="External"/><Relationship Id="rId110" Type="http://schemas.openxmlformats.org/officeDocument/2006/relationships/hyperlink" Target="https://docs.cntd.ru/document/573156124" TargetMode="External"/><Relationship Id="rId131" Type="http://schemas.openxmlformats.org/officeDocument/2006/relationships/hyperlink" Target="https://docs.cntd.ru/document/901919349" TargetMode="External"/><Relationship Id="rId327" Type="http://schemas.openxmlformats.org/officeDocument/2006/relationships/hyperlink" Target="https://docs.cntd.ru/document/902254141" TargetMode="External"/><Relationship Id="rId152" Type="http://schemas.openxmlformats.org/officeDocument/2006/relationships/hyperlink" Target="https://docs.cntd.ru/document/902146781" TargetMode="External"/><Relationship Id="rId173" Type="http://schemas.openxmlformats.org/officeDocument/2006/relationships/hyperlink" Target="https://docs.cntd.ru/document/902136658" TargetMode="External"/><Relationship Id="rId194" Type="http://schemas.openxmlformats.org/officeDocument/2006/relationships/hyperlink" Target="https://docs.cntd.ru/document/542692321" TargetMode="External"/><Relationship Id="rId208" Type="http://schemas.openxmlformats.org/officeDocument/2006/relationships/hyperlink" Target="https://docs.cntd.ru/document/603816816" TargetMode="External"/><Relationship Id="rId229" Type="http://schemas.openxmlformats.org/officeDocument/2006/relationships/hyperlink" Target="https://docs.cntd.ru/document/902167488" TargetMode="External"/><Relationship Id="rId240" Type="http://schemas.openxmlformats.org/officeDocument/2006/relationships/hyperlink" Target="https://docs.cntd.ru/document/902167488" TargetMode="External"/><Relationship Id="rId261" Type="http://schemas.openxmlformats.org/officeDocument/2006/relationships/hyperlink" Target="https://docs.cntd.ru/document/9011346" TargetMode="External"/><Relationship Id="rId14" Type="http://schemas.openxmlformats.org/officeDocument/2006/relationships/hyperlink" Target="https://docs.cntd.ru/document/9004937" TargetMode="External"/><Relationship Id="rId35" Type="http://schemas.openxmlformats.org/officeDocument/2006/relationships/hyperlink" Target="https://docs.cntd.ru/document/573156124" TargetMode="External"/><Relationship Id="rId56" Type="http://schemas.openxmlformats.org/officeDocument/2006/relationships/hyperlink" Target="https://docs.cntd.ru/document/902132000" TargetMode="External"/><Relationship Id="rId77" Type="http://schemas.openxmlformats.org/officeDocument/2006/relationships/hyperlink" Target="https://docs.cntd.ru/document/542695217" TargetMode="External"/><Relationship Id="rId100" Type="http://schemas.openxmlformats.org/officeDocument/2006/relationships/hyperlink" Target="https://docs.cntd.ru/document/550499551" TargetMode="External"/><Relationship Id="rId282" Type="http://schemas.openxmlformats.org/officeDocument/2006/relationships/hyperlink" Target="https://docs.cntd.ru/document/902167488" TargetMode="External"/><Relationship Id="rId317" Type="http://schemas.openxmlformats.org/officeDocument/2006/relationships/hyperlink" Target="https://docs.cntd.ru/document/902167488" TargetMode="External"/><Relationship Id="rId8" Type="http://schemas.openxmlformats.org/officeDocument/2006/relationships/hyperlink" Target="https://docs.cntd.ru/document/902167488" TargetMode="External"/><Relationship Id="rId51" Type="http://schemas.openxmlformats.org/officeDocument/2006/relationships/hyperlink" Target="https://docs.cntd.ru/document/902167488" TargetMode="External"/><Relationship Id="rId72" Type="http://schemas.openxmlformats.org/officeDocument/2006/relationships/hyperlink" Target="https://docs.cntd.ru/document/902167488" TargetMode="External"/><Relationship Id="rId93" Type="http://schemas.openxmlformats.org/officeDocument/2006/relationships/hyperlink" Target="https://docs.cntd.ru/document/542695217" TargetMode="External"/><Relationship Id="rId98" Type="http://schemas.openxmlformats.org/officeDocument/2006/relationships/hyperlink" Target="https://docs.cntd.ru/document/9011346" TargetMode="External"/><Relationship Id="rId121" Type="http://schemas.openxmlformats.org/officeDocument/2006/relationships/hyperlink" Target="https://docs.cntd.ru/document/603816816" TargetMode="External"/><Relationship Id="rId142" Type="http://schemas.openxmlformats.org/officeDocument/2006/relationships/hyperlink" Target="https://docs.cntd.ru/document/902290189" TargetMode="External"/><Relationship Id="rId163" Type="http://schemas.openxmlformats.org/officeDocument/2006/relationships/hyperlink" Target="https://docs.cntd.ru/document/9011346" TargetMode="External"/><Relationship Id="rId184" Type="http://schemas.openxmlformats.org/officeDocument/2006/relationships/hyperlink" Target="https://docs.cntd.ru/document/542692321" TargetMode="External"/><Relationship Id="rId189" Type="http://schemas.openxmlformats.org/officeDocument/2006/relationships/hyperlink" Target="https://docs.cntd.ru/document/902167488" TargetMode="External"/><Relationship Id="rId219" Type="http://schemas.openxmlformats.org/officeDocument/2006/relationships/hyperlink" Target="https://docs.cntd.ru/document/9011346" TargetMode="External"/><Relationship Id="rId3" Type="http://schemas.openxmlformats.org/officeDocument/2006/relationships/webSettings" Target="webSettings.xml"/><Relationship Id="rId214" Type="http://schemas.openxmlformats.org/officeDocument/2006/relationships/hyperlink" Target="https://docs.cntd.ru/document/902167488" TargetMode="External"/><Relationship Id="rId230" Type="http://schemas.openxmlformats.org/officeDocument/2006/relationships/hyperlink" Target="https://docs.cntd.ru/document/902167488" TargetMode="External"/><Relationship Id="rId235" Type="http://schemas.openxmlformats.org/officeDocument/2006/relationships/hyperlink" Target="https://docs.cntd.ru/document/902202350" TargetMode="External"/><Relationship Id="rId251" Type="http://schemas.openxmlformats.org/officeDocument/2006/relationships/hyperlink" Target="https://docs.cntd.ru/document/902167488" TargetMode="External"/><Relationship Id="rId256" Type="http://schemas.openxmlformats.org/officeDocument/2006/relationships/hyperlink" Target="https://docs.cntd.ru/document/552008587" TargetMode="External"/><Relationship Id="rId277" Type="http://schemas.openxmlformats.org/officeDocument/2006/relationships/hyperlink" Target="https://docs.cntd.ru/document/902135918" TargetMode="External"/><Relationship Id="rId298" Type="http://schemas.openxmlformats.org/officeDocument/2006/relationships/hyperlink" Target="https://docs.cntd.ru/document/902057134" TargetMode="External"/><Relationship Id="rId25" Type="http://schemas.openxmlformats.org/officeDocument/2006/relationships/hyperlink" Target="https://docs.cntd.ru/document/902254306" TargetMode="External"/><Relationship Id="rId46" Type="http://schemas.openxmlformats.org/officeDocument/2006/relationships/hyperlink" Target="https://docs.cntd.ru/document/902167488" TargetMode="External"/><Relationship Id="rId67" Type="http://schemas.openxmlformats.org/officeDocument/2006/relationships/hyperlink" Target="https://docs.cntd.ru/document/420288643" TargetMode="External"/><Relationship Id="rId116" Type="http://schemas.openxmlformats.org/officeDocument/2006/relationships/hyperlink" Target="https://docs.cntd.ru/document/573156124" TargetMode="External"/><Relationship Id="rId137" Type="http://schemas.openxmlformats.org/officeDocument/2006/relationships/hyperlink" Target="https://docs.cntd.ru/document/901961873" TargetMode="External"/><Relationship Id="rId158" Type="http://schemas.openxmlformats.org/officeDocument/2006/relationships/hyperlink" Target="https://docs.cntd.ru/document/573156124" TargetMode="External"/><Relationship Id="rId272" Type="http://schemas.openxmlformats.org/officeDocument/2006/relationships/hyperlink" Target="https://docs.cntd.ru/document/902167488" TargetMode="External"/><Relationship Id="rId293" Type="http://schemas.openxmlformats.org/officeDocument/2006/relationships/hyperlink" Target="https://docs.cntd.ru/document/542627909" TargetMode="External"/><Relationship Id="rId302" Type="http://schemas.openxmlformats.org/officeDocument/2006/relationships/hyperlink" Target="https://docs.cntd.ru/document/499019007" TargetMode="External"/><Relationship Id="rId307" Type="http://schemas.openxmlformats.org/officeDocument/2006/relationships/hyperlink" Target="https://docs.cntd.ru/document/420288643" TargetMode="External"/><Relationship Id="rId323" Type="http://schemas.openxmlformats.org/officeDocument/2006/relationships/hyperlink" Target="https://docs.cntd.ru/document/902202350" TargetMode="External"/><Relationship Id="rId328" Type="http://schemas.openxmlformats.org/officeDocument/2006/relationships/hyperlink" Target="https://docs.cntd.ru/document/902254306" TargetMode="External"/><Relationship Id="rId20" Type="http://schemas.openxmlformats.org/officeDocument/2006/relationships/hyperlink" Target="https://docs.cntd.ru/document/902254141" TargetMode="External"/><Relationship Id="rId41" Type="http://schemas.openxmlformats.org/officeDocument/2006/relationships/hyperlink" Target="https://docs.cntd.ru/document/550499551" TargetMode="External"/><Relationship Id="rId62" Type="http://schemas.openxmlformats.org/officeDocument/2006/relationships/hyperlink" Target="https://docs.cntd.ru/document/499018405" TargetMode="External"/><Relationship Id="rId83" Type="http://schemas.openxmlformats.org/officeDocument/2006/relationships/hyperlink" Target="https://docs.cntd.ru/document/564748461" TargetMode="External"/><Relationship Id="rId88" Type="http://schemas.openxmlformats.org/officeDocument/2006/relationships/hyperlink" Target="https://docs.cntd.ru/document/564748461" TargetMode="External"/><Relationship Id="rId111" Type="http://schemas.openxmlformats.org/officeDocument/2006/relationships/hyperlink" Target="https://docs.cntd.ru/document/542695217" TargetMode="External"/><Relationship Id="rId132" Type="http://schemas.openxmlformats.org/officeDocument/2006/relationships/hyperlink" Target="https://docs.cntd.ru/document/564748461" TargetMode="External"/><Relationship Id="rId153" Type="http://schemas.openxmlformats.org/officeDocument/2006/relationships/hyperlink" Target="https://docs.cntd.ru/document/902290189" TargetMode="External"/><Relationship Id="rId174" Type="http://schemas.openxmlformats.org/officeDocument/2006/relationships/hyperlink" Target="https://docs.cntd.ru/document/9011346" TargetMode="External"/><Relationship Id="rId179" Type="http://schemas.openxmlformats.org/officeDocument/2006/relationships/hyperlink" Target="https://docs.cntd.ru/document/902290189" TargetMode="External"/><Relationship Id="rId195" Type="http://schemas.openxmlformats.org/officeDocument/2006/relationships/hyperlink" Target="https://docs.cntd.ru/document/902290189" TargetMode="External"/><Relationship Id="rId209" Type="http://schemas.openxmlformats.org/officeDocument/2006/relationships/hyperlink" Target="https://docs.cntd.ru/document/542692321" TargetMode="External"/><Relationship Id="rId190" Type="http://schemas.openxmlformats.org/officeDocument/2006/relationships/hyperlink" Target="https://docs.cntd.ru/document/902167488" TargetMode="External"/><Relationship Id="rId204" Type="http://schemas.openxmlformats.org/officeDocument/2006/relationships/hyperlink" Target="https://docs.cntd.ru/document/902021730" TargetMode="External"/><Relationship Id="rId220" Type="http://schemas.openxmlformats.org/officeDocument/2006/relationships/hyperlink" Target="https://docs.cntd.ru/document/901879505" TargetMode="External"/><Relationship Id="rId225" Type="http://schemas.openxmlformats.org/officeDocument/2006/relationships/hyperlink" Target="https://docs.cntd.ru/document/902167488" TargetMode="External"/><Relationship Id="rId241" Type="http://schemas.openxmlformats.org/officeDocument/2006/relationships/hyperlink" Target="https://docs.cntd.ru/document/902167488" TargetMode="External"/><Relationship Id="rId246" Type="http://schemas.openxmlformats.org/officeDocument/2006/relationships/hyperlink" Target="https://docs.cntd.ru/document/902167488" TargetMode="External"/><Relationship Id="rId267" Type="http://schemas.openxmlformats.org/officeDocument/2006/relationships/hyperlink" Target="https://docs.cntd.ru/document/542695217" TargetMode="External"/><Relationship Id="rId288" Type="http://schemas.openxmlformats.org/officeDocument/2006/relationships/hyperlink" Target="https://docs.cntd.ru/document/542627909" TargetMode="External"/><Relationship Id="rId15" Type="http://schemas.openxmlformats.org/officeDocument/2006/relationships/hyperlink" Target="https://docs.cntd.ru/document/902135918" TargetMode="External"/><Relationship Id="rId36" Type="http://schemas.openxmlformats.org/officeDocument/2006/relationships/hyperlink" Target="https://docs.cntd.ru/document/542695217" TargetMode="External"/><Relationship Id="rId57" Type="http://schemas.openxmlformats.org/officeDocument/2006/relationships/hyperlink" Target="https://docs.cntd.ru/document/420363728" TargetMode="External"/><Relationship Id="rId106" Type="http://schemas.openxmlformats.org/officeDocument/2006/relationships/hyperlink" Target="https://docs.cntd.ru/document/902290189" TargetMode="External"/><Relationship Id="rId127" Type="http://schemas.openxmlformats.org/officeDocument/2006/relationships/hyperlink" Target="https://docs.cntd.ru/document/564748461" TargetMode="External"/><Relationship Id="rId262" Type="http://schemas.openxmlformats.org/officeDocument/2006/relationships/hyperlink" Target="https://docs.cntd.ru/document/902021730" TargetMode="External"/><Relationship Id="rId283" Type="http://schemas.openxmlformats.org/officeDocument/2006/relationships/hyperlink" Target="https://docs.cntd.ru/document/902202350" TargetMode="External"/><Relationship Id="rId313" Type="http://schemas.openxmlformats.org/officeDocument/2006/relationships/hyperlink" Target="https://docs.cntd.ru/document/901879505" TargetMode="External"/><Relationship Id="rId318" Type="http://schemas.openxmlformats.org/officeDocument/2006/relationships/hyperlink" Target="https://docs.cntd.ru/document/902202350" TargetMode="External"/><Relationship Id="rId10" Type="http://schemas.openxmlformats.org/officeDocument/2006/relationships/hyperlink" Target="https://docs.cntd.ru/document/902167488" TargetMode="External"/><Relationship Id="rId31" Type="http://schemas.openxmlformats.org/officeDocument/2006/relationships/hyperlink" Target="https://docs.cntd.ru/document/902167488" TargetMode="External"/><Relationship Id="rId52" Type="http://schemas.openxmlformats.org/officeDocument/2006/relationships/hyperlink" Target="https://docs.cntd.ru/document/564288000" TargetMode="External"/><Relationship Id="rId73" Type="http://schemas.openxmlformats.org/officeDocument/2006/relationships/hyperlink" Target="https://docs.cntd.ru/document/902290189" TargetMode="External"/><Relationship Id="rId78" Type="http://schemas.openxmlformats.org/officeDocument/2006/relationships/hyperlink" Target="https://docs.cntd.ru/document/564748461" TargetMode="External"/><Relationship Id="rId94" Type="http://schemas.openxmlformats.org/officeDocument/2006/relationships/hyperlink" Target="https://docs.cntd.ru/document/901961873" TargetMode="External"/><Relationship Id="rId99" Type="http://schemas.openxmlformats.org/officeDocument/2006/relationships/hyperlink" Target="https://docs.cntd.ru/document/9011346" TargetMode="External"/><Relationship Id="rId101" Type="http://schemas.openxmlformats.org/officeDocument/2006/relationships/hyperlink" Target="https://docs.cntd.ru/document/542627909" TargetMode="External"/><Relationship Id="rId122" Type="http://schemas.openxmlformats.org/officeDocument/2006/relationships/hyperlink" Target="https://docs.cntd.ru/document/542692321" TargetMode="External"/><Relationship Id="rId143" Type="http://schemas.openxmlformats.org/officeDocument/2006/relationships/hyperlink" Target="https://docs.cntd.ru/document/603816816" TargetMode="External"/><Relationship Id="rId148" Type="http://schemas.openxmlformats.org/officeDocument/2006/relationships/hyperlink" Target="https://docs.cntd.ru/document/901918398" TargetMode="External"/><Relationship Id="rId164" Type="http://schemas.openxmlformats.org/officeDocument/2006/relationships/hyperlink" Target="https://docs.cntd.ru/document/9011346" TargetMode="External"/><Relationship Id="rId169" Type="http://schemas.openxmlformats.org/officeDocument/2006/relationships/hyperlink" Target="https://docs.cntd.ru/document/9011346" TargetMode="External"/><Relationship Id="rId185" Type="http://schemas.openxmlformats.org/officeDocument/2006/relationships/hyperlink" Target="https://docs.cntd.ru/document/9034380" TargetMode="External"/><Relationship Id="rId4" Type="http://schemas.openxmlformats.org/officeDocument/2006/relationships/hyperlink" Target="https://docs.cntd.ru/document/902167488" TargetMode="External"/><Relationship Id="rId9" Type="http://schemas.openxmlformats.org/officeDocument/2006/relationships/hyperlink" Target="https://docs.cntd.ru/document/902167488" TargetMode="External"/><Relationship Id="rId180" Type="http://schemas.openxmlformats.org/officeDocument/2006/relationships/hyperlink" Target="https://docs.cntd.ru/document/603816816" TargetMode="External"/><Relationship Id="rId210" Type="http://schemas.openxmlformats.org/officeDocument/2006/relationships/hyperlink" Target="https://docs.cntd.ru/document/902290189" TargetMode="External"/><Relationship Id="rId215" Type="http://schemas.openxmlformats.org/officeDocument/2006/relationships/hyperlink" Target="https://docs.cntd.ru/document/902202350" TargetMode="External"/><Relationship Id="rId236" Type="http://schemas.openxmlformats.org/officeDocument/2006/relationships/hyperlink" Target="https://docs.cntd.ru/document/902167488" TargetMode="External"/><Relationship Id="rId257" Type="http://schemas.openxmlformats.org/officeDocument/2006/relationships/hyperlink" Target="https://docs.cntd.ru/document/542654750" TargetMode="External"/><Relationship Id="rId278" Type="http://schemas.openxmlformats.org/officeDocument/2006/relationships/hyperlink" Target="https://docs.cntd.ru/document/902167488" TargetMode="External"/><Relationship Id="rId26" Type="http://schemas.openxmlformats.org/officeDocument/2006/relationships/hyperlink" Target="https://docs.cntd.ru/document/902254141" TargetMode="External"/><Relationship Id="rId231" Type="http://schemas.openxmlformats.org/officeDocument/2006/relationships/hyperlink" Target="https://docs.cntd.ru/document/902146781" TargetMode="External"/><Relationship Id="rId252" Type="http://schemas.openxmlformats.org/officeDocument/2006/relationships/hyperlink" Target="https://docs.cntd.ru/document/902167488" TargetMode="External"/><Relationship Id="rId273" Type="http://schemas.openxmlformats.org/officeDocument/2006/relationships/hyperlink" Target="https://docs.cntd.ru/document/902021730" TargetMode="External"/><Relationship Id="rId294" Type="http://schemas.openxmlformats.org/officeDocument/2006/relationships/hyperlink" Target="https://docs.cntd.ru/document/550499551" TargetMode="External"/><Relationship Id="rId308" Type="http://schemas.openxmlformats.org/officeDocument/2006/relationships/hyperlink" Target="https://docs.cntd.ru/document/499018405" TargetMode="External"/><Relationship Id="rId329" Type="http://schemas.openxmlformats.org/officeDocument/2006/relationships/hyperlink" Target="https://docs.cntd.ru/document/902038350" TargetMode="External"/><Relationship Id="rId47" Type="http://schemas.openxmlformats.org/officeDocument/2006/relationships/hyperlink" Target="https://docs.cntd.ru/document/573156124" TargetMode="External"/><Relationship Id="rId68" Type="http://schemas.openxmlformats.org/officeDocument/2006/relationships/hyperlink" Target="https://docs.cntd.ru/document/564748461" TargetMode="External"/><Relationship Id="rId89" Type="http://schemas.openxmlformats.org/officeDocument/2006/relationships/hyperlink" Target="https://docs.cntd.ru/document/902021730" TargetMode="External"/><Relationship Id="rId112" Type="http://schemas.openxmlformats.org/officeDocument/2006/relationships/hyperlink" Target="https://docs.cntd.ru/document/9010833" TargetMode="External"/><Relationship Id="rId133" Type="http://schemas.openxmlformats.org/officeDocument/2006/relationships/hyperlink" Target="https://docs.cntd.ru/document/542665919" TargetMode="External"/><Relationship Id="rId154" Type="http://schemas.openxmlformats.org/officeDocument/2006/relationships/hyperlink" Target="https://docs.cntd.ru/document/603816816" TargetMode="External"/><Relationship Id="rId175" Type="http://schemas.openxmlformats.org/officeDocument/2006/relationships/hyperlink" Target="https://docs.cntd.ru/document/9011346" TargetMode="External"/><Relationship Id="rId196" Type="http://schemas.openxmlformats.org/officeDocument/2006/relationships/hyperlink" Target="https://docs.cntd.ru/document/603816816" TargetMode="External"/><Relationship Id="rId200" Type="http://schemas.openxmlformats.org/officeDocument/2006/relationships/hyperlink" Target="https://docs.cntd.ru/document/542692321" TargetMode="External"/><Relationship Id="rId16" Type="http://schemas.openxmlformats.org/officeDocument/2006/relationships/hyperlink" Target="https://docs.cntd.ru/document/902136658" TargetMode="External"/><Relationship Id="rId221" Type="http://schemas.openxmlformats.org/officeDocument/2006/relationships/hyperlink" Target="https://docs.cntd.ru/document/902167488" TargetMode="External"/><Relationship Id="rId242" Type="http://schemas.openxmlformats.org/officeDocument/2006/relationships/hyperlink" Target="https://docs.cntd.ru/document/902167488" TargetMode="External"/><Relationship Id="rId263" Type="http://schemas.openxmlformats.org/officeDocument/2006/relationships/hyperlink" Target="https://docs.cntd.ru/document/902167488" TargetMode="External"/><Relationship Id="rId284" Type="http://schemas.openxmlformats.org/officeDocument/2006/relationships/hyperlink" Target="https://docs.cntd.ru/document/902167488" TargetMode="External"/><Relationship Id="rId319" Type="http://schemas.openxmlformats.org/officeDocument/2006/relationships/hyperlink" Target="https://docs.cntd.ru/document/902132000" TargetMode="External"/><Relationship Id="rId37" Type="http://schemas.openxmlformats.org/officeDocument/2006/relationships/hyperlink" Target="https://docs.cntd.ru/document/902167488" TargetMode="External"/><Relationship Id="rId58" Type="http://schemas.openxmlformats.org/officeDocument/2006/relationships/hyperlink" Target="https://docs.cntd.ru/document/552008587" TargetMode="External"/><Relationship Id="rId79" Type="http://schemas.openxmlformats.org/officeDocument/2006/relationships/hyperlink" Target="https://docs.cntd.ru/document/420287123" TargetMode="External"/><Relationship Id="rId102" Type="http://schemas.openxmlformats.org/officeDocument/2006/relationships/hyperlink" Target="https://docs.cntd.ru/document/902021730" TargetMode="External"/><Relationship Id="rId123" Type="http://schemas.openxmlformats.org/officeDocument/2006/relationships/hyperlink" Target="https://docs.cntd.ru/document/902167488" TargetMode="External"/><Relationship Id="rId144" Type="http://schemas.openxmlformats.org/officeDocument/2006/relationships/hyperlink" Target="https://docs.cntd.ru/document/542692321" TargetMode="External"/><Relationship Id="rId330" Type="http://schemas.openxmlformats.org/officeDocument/2006/relationships/hyperlink" Target="https://docs.cntd.ru/document/573037717" TargetMode="External"/><Relationship Id="rId90" Type="http://schemas.openxmlformats.org/officeDocument/2006/relationships/hyperlink" Target="https://docs.cntd.ru/document/902075444" TargetMode="External"/><Relationship Id="rId165" Type="http://schemas.openxmlformats.org/officeDocument/2006/relationships/hyperlink" Target="https://docs.cntd.ru/document/902021730" TargetMode="External"/><Relationship Id="rId186" Type="http://schemas.openxmlformats.org/officeDocument/2006/relationships/hyperlink" Target="https://docs.cntd.ru/document/420363386" TargetMode="External"/><Relationship Id="rId211" Type="http://schemas.openxmlformats.org/officeDocument/2006/relationships/hyperlink" Target="https://docs.cntd.ru/document/603816816" TargetMode="External"/><Relationship Id="rId232" Type="http://schemas.openxmlformats.org/officeDocument/2006/relationships/hyperlink" Target="https://docs.cntd.ru/document/902021730" TargetMode="External"/><Relationship Id="rId253" Type="http://schemas.openxmlformats.org/officeDocument/2006/relationships/hyperlink" Target="https://docs.cntd.ru/document/902202350" TargetMode="External"/><Relationship Id="rId274" Type="http://schemas.openxmlformats.org/officeDocument/2006/relationships/hyperlink" Target="https://docs.cntd.ru/document/902167488" TargetMode="External"/><Relationship Id="rId295" Type="http://schemas.openxmlformats.org/officeDocument/2006/relationships/hyperlink" Target="https://docs.cntd.ru/document/542627909" TargetMode="External"/><Relationship Id="rId309" Type="http://schemas.openxmlformats.org/officeDocument/2006/relationships/hyperlink" Target="https://docs.cntd.ru/document/499019007" TargetMode="External"/><Relationship Id="rId27" Type="http://schemas.openxmlformats.org/officeDocument/2006/relationships/hyperlink" Target="https://docs.cntd.ru/document/902254306" TargetMode="External"/><Relationship Id="rId48" Type="http://schemas.openxmlformats.org/officeDocument/2006/relationships/hyperlink" Target="https://docs.cntd.ru/document/542695217" TargetMode="External"/><Relationship Id="rId69" Type="http://schemas.openxmlformats.org/officeDocument/2006/relationships/hyperlink" Target="https://docs.cntd.ru/document/542665919" TargetMode="External"/><Relationship Id="rId113" Type="http://schemas.openxmlformats.org/officeDocument/2006/relationships/hyperlink" Target="https://docs.cntd.ru/document/573156124" TargetMode="External"/><Relationship Id="rId134" Type="http://schemas.openxmlformats.org/officeDocument/2006/relationships/hyperlink" Target="https://docs.cntd.ru/document/902021730" TargetMode="External"/><Relationship Id="rId320" Type="http://schemas.openxmlformats.org/officeDocument/2006/relationships/hyperlink" Target="https://docs.cntd.ru/document/902132505" TargetMode="External"/><Relationship Id="rId80" Type="http://schemas.openxmlformats.org/officeDocument/2006/relationships/hyperlink" Target="https://docs.cntd.ru/document/420288643" TargetMode="External"/><Relationship Id="rId155" Type="http://schemas.openxmlformats.org/officeDocument/2006/relationships/hyperlink" Target="https://docs.cntd.ru/document/542692321" TargetMode="External"/><Relationship Id="rId176" Type="http://schemas.openxmlformats.org/officeDocument/2006/relationships/hyperlink" Target="https://docs.cntd.ru/document/902021730" TargetMode="External"/><Relationship Id="rId197" Type="http://schemas.openxmlformats.org/officeDocument/2006/relationships/hyperlink" Target="https://docs.cntd.ru/document/542692321" TargetMode="External"/><Relationship Id="rId201" Type="http://schemas.openxmlformats.org/officeDocument/2006/relationships/hyperlink" Target="https://docs.cntd.ru/document/902290189" TargetMode="External"/><Relationship Id="rId222" Type="http://schemas.openxmlformats.org/officeDocument/2006/relationships/hyperlink" Target="https://docs.cntd.ru/document/9011346" TargetMode="External"/><Relationship Id="rId243" Type="http://schemas.openxmlformats.org/officeDocument/2006/relationships/hyperlink" Target="https://docs.cntd.ru/document/902167488" TargetMode="External"/><Relationship Id="rId264" Type="http://schemas.openxmlformats.org/officeDocument/2006/relationships/hyperlink" Target="https://docs.cntd.ru/document/902167488" TargetMode="External"/><Relationship Id="rId285" Type="http://schemas.openxmlformats.org/officeDocument/2006/relationships/hyperlink" Target="https://docs.cntd.ru/document/902254141" TargetMode="External"/><Relationship Id="rId17" Type="http://schemas.openxmlformats.org/officeDocument/2006/relationships/hyperlink" Target="https://docs.cntd.ru/document/902167488" TargetMode="External"/><Relationship Id="rId38" Type="http://schemas.openxmlformats.org/officeDocument/2006/relationships/hyperlink" Target="https://docs.cntd.ru/document/901918398" TargetMode="External"/><Relationship Id="rId59" Type="http://schemas.openxmlformats.org/officeDocument/2006/relationships/hyperlink" Target="https://docs.cntd.ru/document/542654750" TargetMode="External"/><Relationship Id="rId103" Type="http://schemas.openxmlformats.org/officeDocument/2006/relationships/hyperlink" Target="https://docs.cntd.ru/document/902290189" TargetMode="External"/><Relationship Id="rId124" Type="http://schemas.openxmlformats.org/officeDocument/2006/relationships/hyperlink" Target="https://docs.cntd.ru/document/902167488" TargetMode="External"/><Relationship Id="rId310" Type="http://schemas.openxmlformats.org/officeDocument/2006/relationships/hyperlink" Target="https://docs.cntd.ru/document/499018405" TargetMode="External"/><Relationship Id="rId70" Type="http://schemas.openxmlformats.org/officeDocument/2006/relationships/hyperlink" Target="https://docs.cntd.ru/document/902290189" TargetMode="External"/><Relationship Id="rId91" Type="http://schemas.openxmlformats.org/officeDocument/2006/relationships/hyperlink" Target="https://docs.cntd.ru/document/902057134" TargetMode="External"/><Relationship Id="rId145" Type="http://schemas.openxmlformats.org/officeDocument/2006/relationships/hyperlink" Target="https://docs.cntd.ru/document/9011346" TargetMode="External"/><Relationship Id="rId166" Type="http://schemas.openxmlformats.org/officeDocument/2006/relationships/hyperlink" Target="https://docs.cntd.ru/document/564288000" TargetMode="External"/><Relationship Id="rId187" Type="http://schemas.openxmlformats.org/officeDocument/2006/relationships/hyperlink" Target="https://docs.cntd.ru/document/420363671"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docs.cntd.ru/document/542692321" TargetMode="External"/><Relationship Id="rId233" Type="http://schemas.openxmlformats.org/officeDocument/2006/relationships/hyperlink" Target="https://docs.cntd.ru/document/902057134" TargetMode="External"/><Relationship Id="rId254" Type="http://schemas.openxmlformats.org/officeDocument/2006/relationships/hyperlink" Target="https://docs.cntd.ru/document/901918398" TargetMode="External"/><Relationship Id="rId28" Type="http://schemas.openxmlformats.org/officeDocument/2006/relationships/hyperlink" Target="https://docs.cntd.ru/document/902167488" TargetMode="External"/><Relationship Id="rId49" Type="http://schemas.openxmlformats.org/officeDocument/2006/relationships/hyperlink" Target="https://docs.cntd.ru/document/573156124" TargetMode="External"/><Relationship Id="rId114" Type="http://schemas.openxmlformats.org/officeDocument/2006/relationships/hyperlink" Target="https://docs.cntd.ru/document/542695217" TargetMode="External"/><Relationship Id="rId275" Type="http://schemas.openxmlformats.org/officeDocument/2006/relationships/hyperlink" Target="https://docs.cntd.ru/document/902202350" TargetMode="External"/><Relationship Id="rId296" Type="http://schemas.openxmlformats.org/officeDocument/2006/relationships/hyperlink" Target="https://docs.cntd.ru/document/9011346" TargetMode="External"/><Relationship Id="rId300" Type="http://schemas.openxmlformats.org/officeDocument/2006/relationships/hyperlink" Target="https://docs.cntd.ru/document/902021730" TargetMode="External"/><Relationship Id="rId60" Type="http://schemas.openxmlformats.org/officeDocument/2006/relationships/hyperlink" Target="https://docs.cntd.ru/document/902132000" TargetMode="External"/><Relationship Id="rId81" Type="http://schemas.openxmlformats.org/officeDocument/2006/relationships/hyperlink" Target="https://docs.cntd.ru/document/420287123" TargetMode="External"/><Relationship Id="rId135" Type="http://schemas.openxmlformats.org/officeDocument/2006/relationships/hyperlink" Target="https://docs.cntd.ru/document/902167488" TargetMode="External"/><Relationship Id="rId156" Type="http://schemas.openxmlformats.org/officeDocument/2006/relationships/hyperlink" Target="https://docs.cntd.ru/document/9010833" TargetMode="External"/><Relationship Id="rId177" Type="http://schemas.openxmlformats.org/officeDocument/2006/relationships/hyperlink" Target="https://docs.cntd.ru/document/1301816581" TargetMode="External"/><Relationship Id="rId198" Type="http://schemas.openxmlformats.org/officeDocument/2006/relationships/hyperlink" Target="https://docs.cntd.ru/document/902290189" TargetMode="External"/><Relationship Id="rId321" Type="http://schemas.openxmlformats.org/officeDocument/2006/relationships/hyperlink" Target="https://docs.cntd.ru/document/902038350" TargetMode="External"/><Relationship Id="rId202" Type="http://schemas.openxmlformats.org/officeDocument/2006/relationships/hyperlink" Target="https://docs.cntd.ru/document/603816816" TargetMode="External"/><Relationship Id="rId223" Type="http://schemas.openxmlformats.org/officeDocument/2006/relationships/hyperlink" Target="https://docs.cntd.ru/document/902167488" TargetMode="External"/><Relationship Id="rId244" Type="http://schemas.openxmlformats.org/officeDocument/2006/relationships/hyperlink" Target="https://docs.cntd.ru/document/902146781" TargetMode="External"/><Relationship Id="rId18" Type="http://schemas.openxmlformats.org/officeDocument/2006/relationships/hyperlink" Target="https://docs.cntd.ru/document/564288000" TargetMode="External"/><Relationship Id="rId39" Type="http://schemas.openxmlformats.org/officeDocument/2006/relationships/hyperlink" Target="https://docs.cntd.ru/document/573156124" TargetMode="External"/><Relationship Id="rId265" Type="http://schemas.openxmlformats.org/officeDocument/2006/relationships/hyperlink" Target="https://docs.cntd.ru/document/902146781" TargetMode="External"/><Relationship Id="rId286" Type="http://schemas.openxmlformats.org/officeDocument/2006/relationships/hyperlink" Target="https://docs.cntd.ru/document/902254306" TargetMode="External"/><Relationship Id="rId50" Type="http://schemas.openxmlformats.org/officeDocument/2006/relationships/hyperlink" Target="https://docs.cntd.ru/document/542695217" TargetMode="External"/><Relationship Id="rId104" Type="http://schemas.openxmlformats.org/officeDocument/2006/relationships/hyperlink" Target="https://docs.cntd.ru/document/902021730" TargetMode="External"/><Relationship Id="rId125" Type="http://schemas.openxmlformats.org/officeDocument/2006/relationships/hyperlink" Target="https://docs.cntd.ru/document/603816816" TargetMode="External"/><Relationship Id="rId146" Type="http://schemas.openxmlformats.org/officeDocument/2006/relationships/hyperlink" Target="https://docs.cntd.ru/document/902167488" TargetMode="External"/><Relationship Id="rId167" Type="http://schemas.openxmlformats.org/officeDocument/2006/relationships/hyperlink" Target="https://docs.cntd.ru/document/564288000" TargetMode="External"/><Relationship Id="rId188" Type="http://schemas.openxmlformats.org/officeDocument/2006/relationships/hyperlink" Target="https://docs.cntd.ru/document/901807667" TargetMode="External"/><Relationship Id="rId311" Type="http://schemas.openxmlformats.org/officeDocument/2006/relationships/hyperlink" Target="https://docs.cntd.ru/document/499019007" TargetMode="External"/><Relationship Id="rId332" Type="http://schemas.openxmlformats.org/officeDocument/2006/relationships/theme" Target="theme/theme1.xml"/><Relationship Id="rId71" Type="http://schemas.openxmlformats.org/officeDocument/2006/relationships/hyperlink" Target="https://docs.cntd.ru/document/564748461" TargetMode="External"/><Relationship Id="rId92" Type="http://schemas.openxmlformats.org/officeDocument/2006/relationships/hyperlink" Target="https://docs.cntd.ru/document/573156124" TargetMode="External"/><Relationship Id="rId213" Type="http://schemas.openxmlformats.org/officeDocument/2006/relationships/hyperlink" Target="https://docs.cntd.ru/document/902167488" TargetMode="External"/><Relationship Id="rId234" Type="http://schemas.openxmlformats.org/officeDocument/2006/relationships/hyperlink" Target="https://docs.cntd.ru/document/902167488" TargetMode="External"/><Relationship Id="rId2" Type="http://schemas.openxmlformats.org/officeDocument/2006/relationships/settings" Target="settings.xml"/><Relationship Id="rId29" Type="http://schemas.openxmlformats.org/officeDocument/2006/relationships/hyperlink" Target="https://docs.cntd.ru/document/603816816" TargetMode="External"/><Relationship Id="rId255" Type="http://schemas.openxmlformats.org/officeDocument/2006/relationships/hyperlink" Target="https://docs.cntd.ru/document/552008587" TargetMode="External"/><Relationship Id="rId276" Type="http://schemas.openxmlformats.org/officeDocument/2006/relationships/hyperlink" Target="https://docs.cntd.ru/document/902167488" TargetMode="External"/><Relationship Id="rId297" Type="http://schemas.openxmlformats.org/officeDocument/2006/relationships/hyperlink" Target="https://docs.cntd.ru/document/902021730" TargetMode="External"/><Relationship Id="rId40" Type="http://schemas.openxmlformats.org/officeDocument/2006/relationships/hyperlink" Target="https://docs.cntd.ru/document/573156124" TargetMode="External"/><Relationship Id="rId115" Type="http://schemas.openxmlformats.org/officeDocument/2006/relationships/hyperlink" Target="https://docs.cntd.ru/document/9010833" TargetMode="External"/><Relationship Id="rId136" Type="http://schemas.openxmlformats.org/officeDocument/2006/relationships/hyperlink" Target="https://docs.cntd.ru/document/902167488" TargetMode="External"/><Relationship Id="rId157" Type="http://schemas.openxmlformats.org/officeDocument/2006/relationships/hyperlink" Target="https://docs.cntd.ru/document/9011346" TargetMode="External"/><Relationship Id="rId178" Type="http://schemas.openxmlformats.org/officeDocument/2006/relationships/hyperlink" Target="https://docs.cntd.ru/document/578341916" TargetMode="External"/><Relationship Id="rId301" Type="http://schemas.openxmlformats.org/officeDocument/2006/relationships/hyperlink" Target="https://docs.cntd.ru/document/499018405" TargetMode="External"/><Relationship Id="rId322" Type="http://schemas.openxmlformats.org/officeDocument/2006/relationships/hyperlink" Target="https://docs.cntd.ru/document/902167488" TargetMode="External"/><Relationship Id="rId61" Type="http://schemas.openxmlformats.org/officeDocument/2006/relationships/hyperlink" Target="https://docs.cntd.ru/document/902290189" TargetMode="External"/><Relationship Id="rId82" Type="http://schemas.openxmlformats.org/officeDocument/2006/relationships/hyperlink" Target="https://docs.cntd.ru/document/420288643" TargetMode="External"/><Relationship Id="rId199" Type="http://schemas.openxmlformats.org/officeDocument/2006/relationships/hyperlink" Target="https://docs.cntd.ru/document/603816816" TargetMode="External"/><Relationship Id="rId203" Type="http://schemas.openxmlformats.org/officeDocument/2006/relationships/hyperlink" Target="https://docs.cntd.ru/document/542692321" TargetMode="External"/><Relationship Id="rId19" Type="http://schemas.openxmlformats.org/officeDocument/2006/relationships/hyperlink" Target="https://docs.cntd.ru/document/542661689" TargetMode="External"/><Relationship Id="rId224" Type="http://schemas.openxmlformats.org/officeDocument/2006/relationships/hyperlink" Target="https://docs.cntd.ru/document/901961873" TargetMode="External"/><Relationship Id="rId245" Type="http://schemas.openxmlformats.org/officeDocument/2006/relationships/hyperlink" Target="https://docs.cntd.ru/document/902167488" TargetMode="External"/><Relationship Id="rId266" Type="http://schemas.openxmlformats.org/officeDocument/2006/relationships/hyperlink" Target="https://docs.cntd.ru/document/573156124" TargetMode="External"/><Relationship Id="rId287" Type="http://schemas.openxmlformats.org/officeDocument/2006/relationships/hyperlink" Target="https://docs.cntd.ru/document/550499551" TargetMode="External"/><Relationship Id="rId30" Type="http://schemas.openxmlformats.org/officeDocument/2006/relationships/hyperlink" Target="https://docs.cntd.ru/document/542692321" TargetMode="External"/><Relationship Id="rId105" Type="http://schemas.openxmlformats.org/officeDocument/2006/relationships/hyperlink" Target="https://docs.cntd.ru/document/902290189" TargetMode="External"/><Relationship Id="rId126" Type="http://schemas.openxmlformats.org/officeDocument/2006/relationships/hyperlink" Target="https://docs.cntd.ru/document/542692321" TargetMode="External"/><Relationship Id="rId147" Type="http://schemas.openxmlformats.org/officeDocument/2006/relationships/hyperlink" Target="https://docs.cntd.ru/document/9011346" TargetMode="External"/><Relationship Id="rId168" Type="http://schemas.openxmlformats.org/officeDocument/2006/relationships/hyperlink" Target="https://docs.cntd.ru/document/9011346" TargetMode="External"/><Relationship Id="rId312" Type="http://schemas.openxmlformats.org/officeDocument/2006/relationships/hyperlink" Target="https://docs.cntd.ru/document/901919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21785</Words>
  <Characters>124176</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Ирина Анатольевна</dc:creator>
  <cp:lastModifiedBy>User</cp:lastModifiedBy>
  <cp:revision>2</cp:revision>
  <dcterms:created xsi:type="dcterms:W3CDTF">2024-03-04T07:38:00Z</dcterms:created>
  <dcterms:modified xsi:type="dcterms:W3CDTF">2024-03-04T07:38:00Z</dcterms:modified>
</cp:coreProperties>
</file>